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31"/>
        <w:tblW w:w="10138" w:type="dxa"/>
        <w:tblLook w:val="01E0"/>
      </w:tblPr>
      <w:tblGrid>
        <w:gridCol w:w="4503"/>
        <w:gridCol w:w="1134"/>
        <w:gridCol w:w="4501"/>
      </w:tblGrid>
      <w:tr w:rsidR="00174C3A" w:rsidRPr="00C17B09" w:rsidTr="00B40F2F">
        <w:tc>
          <w:tcPr>
            <w:tcW w:w="4503" w:type="dxa"/>
          </w:tcPr>
          <w:p w:rsidR="00174C3A" w:rsidRPr="00C17B09" w:rsidRDefault="00174C3A" w:rsidP="004D7CEE">
            <w:pPr>
              <w:jc w:val="left"/>
              <w:rPr>
                <w:rFonts w:ascii="Times New Roman" w:hAnsi="Times New Roman" w:cs="Times New Roman"/>
              </w:rPr>
            </w:pPr>
            <w:r w:rsidRPr="00C17B09">
              <w:rPr>
                <w:rFonts w:ascii="Times New Roman" w:hAnsi="Times New Roman" w:cs="Times New Roman"/>
              </w:rPr>
              <w:t>Согласовано:</w:t>
            </w:r>
          </w:p>
          <w:p w:rsidR="00174C3A" w:rsidRPr="00C17B09" w:rsidRDefault="00174C3A" w:rsidP="004D7CEE">
            <w:pPr>
              <w:jc w:val="left"/>
              <w:rPr>
                <w:rFonts w:ascii="Times New Roman" w:hAnsi="Times New Roman" w:cs="Times New Roman"/>
              </w:rPr>
            </w:pPr>
            <w:r w:rsidRPr="00C17B09">
              <w:rPr>
                <w:rFonts w:ascii="Times New Roman" w:hAnsi="Times New Roman" w:cs="Times New Roman"/>
              </w:rPr>
              <w:t>Председатель профсоюзной организации</w:t>
            </w:r>
          </w:p>
          <w:p w:rsidR="00174C3A" w:rsidRPr="00C17B09" w:rsidRDefault="00174C3A" w:rsidP="004D7CEE">
            <w:pPr>
              <w:jc w:val="left"/>
              <w:rPr>
                <w:rFonts w:ascii="Times New Roman" w:hAnsi="Times New Roman" w:cs="Times New Roman"/>
              </w:rPr>
            </w:pPr>
            <w:r w:rsidRPr="00C17B09">
              <w:rPr>
                <w:rFonts w:ascii="Times New Roman" w:hAnsi="Times New Roman" w:cs="Times New Roman"/>
              </w:rPr>
              <w:t>работников М</w:t>
            </w:r>
            <w:r>
              <w:rPr>
                <w:rFonts w:ascii="Times New Roman" w:hAnsi="Times New Roman"/>
              </w:rPr>
              <w:t>Б</w:t>
            </w:r>
            <w:r w:rsidRPr="00C17B09">
              <w:rPr>
                <w:rFonts w:ascii="Times New Roman" w:hAnsi="Times New Roman" w:cs="Times New Roman"/>
              </w:rPr>
              <w:t xml:space="preserve">ДОУ </w:t>
            </w:r>
            <w:r w:rsidR="004D7CEE">
              <w:rPr>
                <w:rFonts w:ascii="Times New Roman" w:hAnsi="Times New Roman" w:cs="Times New Roman"/>
              </w:rPr>
              <w:t xml:space="preserve">                          «</w:t>
            </w:r>
            <w:proofErr w:type="spellStart"/>
            <w:r w:rsidR="004D7CEE">
              <w:rPr>
                <w:rFonts w:ascii="Times New Roman" w:hAnsi="Times New Roman" w:cs="Times New Roman"/>
              </w:rPr>
              <w:t>Чечеульский</w:t>
            </w:r>
            <w:proofErr w:type="spellEnd"/>
            <w:r w:rsidR="004D7CEE">
              <w:rPr>
                <w:rFonts w:ascii="Times New Roman" w:hAnsi="Times New Roman" w:cs="Times New Roman"/>
              </w:rPr>
              <w:t xml:space="preserve"> д</w:t>
            </w:r>
            <w:r w:rsidRPr="00C17B09">
              <w:rPr>
                <w:rFonts w:ascii="Times New Roman" w:hAnsi="Times New Roman" w:cs="Times New Roman"/>
              </w:rPr>
              <w:t>етский сад»</w:t>
            </w:r>
          </w:p>
          <w:p w:rsidR="004D7CEE" w:rsidRDefault="004D7CEE" w:rsidP="004D7CEE">
            <w:pPr>
              <w:jc w:val="left"/>
              <w:rPr>
                <w:rFonts w:ascii="Times New Roman" w:hAnsi="Times New Roman" w:cs="Times New Roman"/>
              </w:rPr>
            </w:pPr>
            <w:r>
              <w:rPr>
                <w:rFonts w:ascii="Times New Roman" w:hAnsi="Times New Roman" w:cs="Times New Roman"/>
              </w:rPr>
              <w:t>_________________Т.А. Шабала</w:t>
            </w:r>
          </w:p>
          <w:p w:rsidR="004D7CEE" w:rsidRDefault="004D7CEE" w:rsidP="004D7CEE">
            <w:pPr>
              <w:jc w:val="left"/>
              <w:rPr>
                <w:rFonts w:ascii="Times New Roman" w:hAnsi="Times New Roman" w:cs="Times New Roman"/>
              </w:rPr>
            </w:pPr>
            <w:r>
              <w:rPr>
                <w:rFonts w:ascii="Times New Roman" w:hAnsi="Times New Roman" w:cs="Times New Roman"/>
              </w:rPr>
              <w:t>от «_____»__________20____г</w:t>
            </w:r>
          </w:p>
          <w:p w:rsidR="00174C3A" w:rsidRPr="00C17B09" w:rsidRDefault="00174C3A" w:rsidP="004D7CEE">
            <w:pPr>
              <w:jc w:val="left"/>
              <w:rPr>
                <w:rFonts w:ascii="Times New Roman" w:hAnsi="Times New Roman" w:cs="Times New Roman"/>
              </w:rPr>
            </w:pPr>
          </w:p>
        </w:tc>
        <w:tc>
          <w:tcPr>
            <w:tcW w:w="1134" w:type="dxa"/>
          </w:tcPr>
          <w:p w:rsidR="00174C3A" w:rsidRPr="00C17B09" w:rsidRDefault="00174C3A" w:rsidP="00B40F2F">
            <w:pPr>
              <w:rPr>
                <w:rFonts w:ascii="Times New Roman" w:hAnsi="Times New Roman" w:cs="Times New Roman"/>
              </w:rPr>
            </w:pPr>
          </w:p>
        </w:tc>
        <w:tc>
          <w:tcPr>
            <w:tcW w:w="4501" w:type="dxa"/>
          </w:tcPr>
          <w:p w:rsidR="00174C3A" w:rsidRPr="00C17B09" w:rsidRDefault="00174C3A" w:rsidP="00B40F2F">
            <w:pPr>
              <w:jc w:val="left"/>
              <w:rPr>
                <w:rFonts w:ascii="Times New Roman" w:hAnsi="Times New Roman" w:cs="Times New Roman"/>
              </w:rPr>
            </w:pPr>
            <w:r>
              <w:rPr>
                <w:rFonts w:ascii="Times New Roman" w:hAnsi="Times New Roman"/>
              </w:rPr>
              <w:t xml:space="preserve">           </w:t>
            </w:r>
            <w:r w:rsidRPr="00C17B09">
              <w:rPr>
                <w:rFonts w:ascii="Times New Roman" w:hAnsi="Times New Roman" w:cs="Times New Roman"/>
              </w:rPr>
              <w:t>Утверждено:</w:t>
            </w:r>
          </w:p>
          <w:p w:rsidR="00174C3A" w:rsidRPr="00C17B09" w:rsidRDefault="00174C3A" w:rsidP="00174C3A">
            <w:pPr>
              <w:jc w:val="both"/>
              <w:rPr>
                <w:rFonts w:ascii="Times New Roman" w:hAnsi="Times New Roman" w:cs="Times New Roman"/>
              </w:rPr>
            </w:pPr>
            <w:r>
              <w:rPr>
                <w:rFonts w:ascii="Times New Roman" w:hAnsi="Times New Roman" w:cs="Times New Roman"/>
              </w:rPr>
              <w:t xml:space="preserve">          </w:t>
            </w:r>
            <w:r w:rsidRPr="00C17B09">
              <w:rPr>
                <w:rFonts w:ascii="Times New Roman" w:hAnsi="Times New Roman" w:cs="Times New Roman"/>
              </w:rPr>
              <w:t xml:space="preserve">Заведующий МБДОУ </w:t>
            </w:r>
          </w:p>
          <w:p w:rsidR="00174C3A" w:rsidRPr="00C17B09" w:rsidRDefault="00174C3A" w:rsidP="00B40F2F">
            <w:pPr>
              <w:rPr>
                <w:rFonts w:ascii="Times New Roman" w:hAnsi="Times New Roman" w:cs="Times New Roman"/>
              </w:rPr>
            </w:pPr>
            <w:r w:rsidRPr="00C17B09">
              <w:rPr>
                <w:rFonts w:ascii="Times New Roman" w:hAnsi="Times New Roman" w:cs="Times New Roman"/>
              </w:rPr>
              <w:t>«</w:t>
            </w:r>
            <w:proofErr w:type="spellStart"/>
            <w:r w:rsidR="004D7CEE">
              <w:rPr>
                <w:rFonts w:ascii="Times New Roman" w:hAnsi="Times New Roman" w:cs="Times New Roman"/>
              </w:rPr>
              <w:t>Чечеульский</w:t>
            </w:r>
            <w:proofErr w:type="spellEnd"/>
            <w:r w:rsidR="004D7CEE">
              <w:rPr>
                <w:rFonts w:ascii="Times New Roman" w:hAnsi="Times New Roman" w:cs="Times New Roman"/>
              </w:rPr>
              <w:t xml:space="preserve"> детский сад</w:t>
            </w:r>
            <w:r w:rsidRPr="00C17B09">
              <w:rPr>
                <w:rFonts w:ascii="Times New Roman" w:hAnsi="Times New Roman" w:cs="Times New Roman"/>
              </w:rPr>
              <w:t>»</w:t>
            </w:r>
          </w:p>
          <w:p w:rsidR="00174C3A" w:rsidRPr="00C17B09" w:rsidRDefault="00174C3A" w:rsidP="00B40F2F">
            <w:pPr>
              <w:rPr>
                <w:rFonts w:ascii="Times New Roman" w:hAnsi="Times New Roman" w:cs="Times New Roman"/>
              </w:rPr>
            </w:pPr>
            <w:r w:rsidRPr="00C17B09">
              <w:rPr>
                <w:rFonts w:ascii="Times New Roman" w:hAnsi="Times New Roman" w:cs="Times New Roman"/>
              </w:rPr>
              <w:t>_______</w:t>
            </w:r>
            <w:r>
              <w:rPr>
                <w:rFonts w:ascii="Times New Roman" w:hAnsi="Times New Roman" w:cs="Times New Roman"/>
              </w:rPr>
              <w:t>________</w:t>
            </w:r>
            <w:r w:rsidR="004D7CEE">
              <w:rPr>
                <w:rFonts w:ascii="Times New Roman" w:hAnsi="Times New Roman" w:cs="Times New Roman"/>
              </w:rPr>
              <w:t>Н.И. Сергиенко</w:t>
            </w:r>
          </w:p>
          <w:p w:rsidR="00174C3A" w:rsidRPr="00C17B09" w:rsidRDefault="004D7CEE" w:rsidP="004D7CEE">
            <w:pPr>
              <w:jc w:val="left"/>
              <w:rPr>
                <w:rFonts w:ascii="Times New Roman" w:hAnsi="Times New Roman" w:cs="Times New Roman"/>
              </w:rPr>
            </w:pPr>
            <w:r>
              <w:rPr>
                <w:rFonts w:ascii="Times New Roman" w:hAnsi="Times New Roman" w:cs="Times New Roman"/>
              </w:rPr>
              <w:t xml:space="preserve">         от «____»____________20____г</w:t>
            </w:r>
          </w:p>
          <w:p w:rsidR="00174C3A" w:rsidRPr="00C17B09" w:rsidRDefault="00174C3A" w:rsidP="00B40F2F">
            <w:pPr>
              <w:rPr>
                <w:rFonts w:ascii="Times New Roman" w:hAnsi="Times New Roman" w:cs="Times New Roman"/>
              </w:rPr>
            </w:pPr>
          </w:p>
        </w:tc>
      </w:tr>
    </w:tbl>
    <w:p w:rsidR="00174C3A" w:rsidRDefault="00174C3A" w:rsidP="00711AFC">
      <w:pPr>
        <w:pBdr>
          <w:bottom w:val="dotted" w:sz="6" w:space="4" w:color="5EAE27"/>
        </w:pBdr>
        <w:outlineLvl w:val="0"/>
        <w:rPr>
          <w:rFonts w:ascii="Times New Roman" w:eastAsia="Times New Roman" w:hAnsi="Times New Roman" w:cs="Times New Roman"/>
          <w:b/>
          <w:bCs/>
          <w:kern w:val="36"/>
          <w:sz w:val="24"/>
          <w:szCs w:val="24"/>
          <w:lang w:eastAsia="ru-RU"/>
        </w:rPr>
      </w:pPr>
    </w:p>
    <w:p w:rsidR="00174C3A" w:rsidRDefault="00174C3A" w:rsidP="00711AFC">
      <w:pPr>
        <w:pBdr>
          <w:bottom w:val="dotted" w:sz="6" w:space="4" w:color="5EAE27"/>
        </w:pBdr>
        <w:outlineLvl w:val="0"/>
        <w:rPr>
          <w:rFonts w:ascii="Times New Roman" w:eastAsia="Times New Roman" w:hAnsi="Times New Roman" w:cs="Times New Roman"/>
          <w:b/>
          <w:bCs/>
          <w:kern w:val="36"/>
          <w:sz w:val="24"/>
          <w:szCs w:val="24"/>
          <w:lang w:eastAsia="ru-RU"/>
        </w:rPr>
      </w:pPr>
    </w:p>
    <w:p w:rsidR="00174C3A" w:rsidRDefault="00174C3A" w:rsidP="00711AFC">
      <w:pPr>
        <w:pBdr>
          <w:bottom w:val="dotted" w:sz="6" w:space="4" w:color="5EAE27"/>
        </w:pBdr>
        <w:outlineLvl w:val="0"/>
        <w:rPr>
          <w:rFonts w:ascii="Times New Roman" w:eastAsia="Times New Roman" w:hAnsi="Times New Roman" w:cs="Times New Roman"/>
          <w:b/>
          <w:bCs/>
          <w:kern w:val="36"/>
          <w:sz w:val="24"/>
          <w:szCs w:val="24"/>
          <w:lang w:eastAsia="ru-RU"/>
        </w:rPr>
      </w:pPr>
    </w:p>
    <w:p w:rsidR="00711AFC" w:rsidRPr="00D76D41" w:rsidRDefault="00711AFC" w:rsidP="00711AFC">
      <w:pPr>
        <w:pBdr>
          <w:bottom w:val="dotted" w:sz="6" w:space="4" w:color="5EAE27"/>
        </w:pBdr>
        <w:outlineLvl w:val="0"/>
        <w:rPr>
          <w:rFonts w:ascii="Times New Roman" w:eastAsia="Times New Roman" w:hAnsi="Times New Roman" w:cs="Times New Roman"/>
          <w:b/>
          <w:bCs/>
          <w:kern w:val="36"/>
          <w:sz w:val="28"/>
          <w:szCs w:val="28"/>
          <w:lang w:eastAsia="ru-RU"/>
        </w:rPr>
      </w:pPr>
      <w:r w:rsidRPr="00D76D41">
        <w:rPr>
          <w:rFonts w:ascii="Times New Roman" w:eastAsia="Times New Roman" w:hAnsi="Times New Roman" w:cs="Times New Roman"/>
          <w:b/>
          <w:bCs/>
          <w:kern w:val="36"/>
          <w:sz w:val="28"/>
          <w:szCs w:val="28"/>
          <w:lang w:eastAsia="ru-RU"/>
        </w:rPr>
        <w:t>Положение</w:t>
      </w:r>
    </w:p>
    <w:p w:rsidR="00711AFC" w:rsidRPr="00D76D41" w:rsidRDefault="00711AFC" w:rsidP="00711AFC">
      <w:pPr>
        <w:pBdr>
          <w:bottom w:val="dotted" w:sz="6" w:space="4" w:color="5EAE27"/>
        </w:pBdr>
        <w:outlineLvl w:val="0"/>
        <w:rPr>
          <w:rFonts w:ascii="Times New Roman" w:eastAsia="Times New Roman" w:hAnsi="Times New Roman" w:cs="Times New Roman"/>
          <w:b/>
          <w:bCs/>
          <w:kern w:val="36"/>
          <w:sz w:val="28"/>
          <w:szCs w:val="28"/>
          <w:lang w:eastAsia="ru-RU"/>
        </w:rPr>
      </w:pPr>
      <w:r w:rsidRPr="00D76D41">
        <w:rPr>
          <w:rFonts w:ascii="Times New Roman" w:eastAsia="Times New Roman" w:hAnsi="Times New Roman" w:cs="Times New Roman"/>
          <w:b/>
          <w:bCs/>
          <w:kern w:val="36"/>
          <w:sz w:val="28"/>
          <w:szCs w:val="28"/>
          <w:lang w:eastAsia="ru-RU"/>
        </w:rPr>
        <w:t>о защите персональных данных работников</w:t>
      </w:r>
    </w:p>
    <w:p w:rsidR="00711AFC" w:rsidRPr="00D76D41" w:rsidRDefault="004D7CEE" w:rsidP="000B089B">
      <w:pPr>
        <w:pBdr>
          <w:bottom w:val="dotted" w:sz="6" w:space="4" w:color="5EAE27"/>
        </w:pBdr>
        <w:outlineLvl w:val="0"/>
        <w:rPr>
          <w:rFonts w:ascii="Times New Roman" w:eastAsia="Times New Roman" w:hAnsi="Times New Roman" w:cs="Times New Roman"/>
          <w:sz w:val="28"/>
          <w:szCs w:val="28"/>
          <w:lang w:eastAsia="ru-RU"/>
        </w:rPr>
      </w:pPr>
      <w:r w:rsidRPr="00D76D41">
        <w:rPr>
          <w:rFonts w:ascii="Times New Roman" w:eastAsia="Times New Roman" w:hAnsi="Times New Roman" w:cs="Times New Roman"/>
          <w:b/>
          <w:bCs/>
          <w:kern w:val="36"/>
          <w:sz w:val="28"/>
          <w:szCs w:val="28"/>
          <w:lang w:eastAsia="ru-RU"/>
        </w:rPr>
        <w:t>МБДОУ «</w:t>
      </w:r>
      <w:proofErr w:type="spellStart"/>
      <w:r w:rsidRPr="00D76D41">
        <w:rPr>
          <w:rFonts w:ascii="Times New Roman" w:eastAsia="Times New Roman" w:hAnsi="Times New Roman" w:cs="Times New Roman"/>
          <w:b/>
          <w:bCs/>
          <w:kern w:val="36"/>
          <w:sz w:val="28"/>
          <w:szCs w:val="28"/>
          <w:lang w:eastAsia="ru-RU"/>
        </w:rPr>
        <w:t>Чечеульский</w:t>
      </w:r>
      <w:proofErr w:type="spellEnd"/>
      <w:r w:rsidRPr="00D76D41">
        <w:rPr>
          <w:rFonts w:ascii="Times New Roman" w:eastAsia="Times New Roman" w:hAnsi="Times New Roman" w:cs="Times New Roman"/>
          <w:b/>
          <w:bCs/>
          <w:kern w:val="36"/>
          <w:sz w:val="28"/>
          <w:szCs w:val="28"/>
          <w:lang w:eastAsia="ru-RU"/>
        </w:rPr>
        <w:t xml:space="preserve"> детский сад </w:t>
      </w:r>
      <w:proofErr w:type="spellStart"/>
      <w:r w:rsidRPr="00D76D41">
        <w:rPr>
          <w:rFonts w:ascii="Times New Roman" w:eastAsia="Times New Roman" w:hAnsi="Times New Roman" w:cs="Times New Roman"/>
          <w:b/>
          <w:bCs/>
          <w:kern w:val="36"/>
          <w:sz w:val="28"/>
          <w:szCs w:val="28"/>
          <w:lang w:eastAsia="ru-RU"/>
        </w:rPr>
        <w:t>общеразвивающего</w:t>
      </w:r>
      <w:proofErr w:type="spellEnd"/>
      <w:r w:rsidRPr="00D76D41">
        <w:rPr>
          <w:rFonts w:ascii="Times New Roman" w:eastAsia="Times New Roman" w:hAnsi="Times New Roman" w:cs="Times New Roman"/>
          <w:b/>
          <w:bCs/>
          <w:kern w:val="36"/>
          <w:sz w:val="28"/>
          <w:szCs w:val="28"/>
          <w:lang w:eastAsia="ru-RU"/>
        </w:rPr>
        <w:t xml:space="preserve"> вида с приоритетным осуществлением деятельности по физическому развитию </w:t>
      </w:r>
      <w:r w:rsidR="000B089B" w:rsidRPr="00D76D41">
        <w:rPr>
          <w:rFonts w:ascii="Times New Roman" w:eastAsia="Times New Roman" w:hAnsi="Times New Roman" w:cs="Times New Roman"/>
          <w:b/>
          <w:bCs/>
          <w:kern w:val="36"/>
          <w:sz w:val="28"/>
          <w:szCs w:val="28"/>
          <w:lang w:eastAsia="ru-RU"/>
        </w:rPr>
        <w:t>детей»</w:t>
      </w:r>
    </w:p>
    <w:p w:rsidR="000B089B" w:rsidRPr="00D76D41" w:rsidRDefault="000B089B" w:rsidP="000B089B">
      <w:pPr>
        <w:jc w:val="both"/>
        <w:rPr>
          <w:rFonts w:ascii="Times New Roman" w:eastAsia="Times New Roman" w:hAnsi="Times New Roman" w:cs="Times New Roman"/>
          <w:b/>
          <w:sz w:val="28"/>
          <w:szCs w:val="28"/>
          <w:lang w:eastAsia="ru-RU"/>
        </w:rPr>
      </w:pPr>
      <w:r w:rsidRPr="00D76D41">
        <w:rPr>
          <w:rFonts w:ascii="Times New Roman" w:eastAsia="Times New Roman" w:hAnsi="Times New Roman" w:cs="Times New Roman"/>
          <w:b/>
          <w:sz w:val="28"/>
          <w:szCs w:val="28"/>
          <w:lang w:eastAsia="ru-RU"/>
        </w:rPr>
        <w:t>1. Общее положение</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1.1. Целью данного Положения является защит</w:t>
      </w:r>
      <w:r w:rsidR="000B089B" w:rsidRPr="00D76D41">
        <w:rPr>
          <w:rFonts w:ascii="Times New Roman" w:eastAsia="Times New Roman" w:hAnsi="Times New Roman" w:cs="Times New Roman"/>
          <w:sz w:val="28"/>
          <w:szCs w:val="28"/>
          <w:lang w:eastAsia="ru-RU"/>
        </w:rPr>
        <w:t>а персональных данных сотрудников</w:t>
      </w:r>
      <w:r w:rsidRPr="00D76D41">
        <w:rPr>
          <w:rFonts w:ascii="Times New Roman" w:eastAsia="Times New Roman" w:hAnsi="Times New Roman" w:cs="Times New Roman"/>
          <w:sz w:val="28"/>
          <w:szCs w:val="28"/>
          <w:lang w:eastAsia="ru-RU"/>
        </w:rPr>
        <w:t xml:space="preserve"> муниципального бюджетного дошкольного образовательного учреж</w:t>
      </w:r>
      <w:r w:rsidR="004D7CEE" w:rsidRPr="00D76D41">
        <w:rPr>
          <w:rFonts w:ascii="Times New Roman" w:eastAsia="Times New Roman" w:hAnsi="Times New Roman" w:cs="Times New Roman"/>
          <w:sz w:val="28"/>
          <w:szCs w:val="28"/>
          <w:lang w:eastAsia="ru-RU"/>
        </w:rPr>
        <w:t>дения «</w:t>
      </w:r>
      <w:proofErr w:type="spellStart"/>
      <w:r w:rsidR="004D7CEE" w:rsidRPr="00D76D41">
        <w:rPr>
          <w:rFonts w:ascii="Times New Roman" w:eastAsia="Times New Roman" w:hAnsi="Times New Roman" w:cs="Times New Roman"/>
          <w:sz w:val="28"/>
          <w:szCs w:val="28"/>
          <w:lang w:eastAsia="ru-RU"/>
        </w:rPr>
        <w:t>Чечеульский</w:t>
      </w:r>
      <w:proofErr w:type="spellEnd"/>
      <w:r w:rsidR="004D7CEE" w:rsidRPr="00D76D41">
        <w:rPr>
          <w:rFonts w:ascii="Times New Roman" w:eastAsia="Times New Roman" w:hAnsi="Times New Roman" w:cs="Times New Roman"/>
          <w:sz w:val="28"/>
          <w:szCs w:val="28"/>
          <w:lang w:eastAsia="ru-RU"/>
        </w:rPr>
        <w:t xml:space="preserve"> детский сад»</w:t>
      </w:r>
      <w:r w:rsidRPr="00D76D41">
        <w:rPr>
          <w:rFonts w:ascii="Times New Roman" w:eastAsia="Times New Roman" w:hAnsi="Times New Roman" w:cs="Times New Roman"/>
          <w:sz w:val="28"/>
          <w:szCs w:val="28"/>
          <w:lang w:eastAsia="ru-RU"/>
        </w:rPr>
        <w:t>» от несанкционированного доступа, неправомерного их использования или утраты.</w:t>
      </w:r>
    </w:p>
    <w:p w:rsidR="000B089B"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1.2. Настоящее Положение разработано на основании</w:t>
      </w:r>
    </w:p>
    <w:p w:rsidR="000B089B" w:rsidRPr="00D76D41" w:rsidRDefault="000B089B"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Конституции РФ;</w:t>
      </w:r>
    </w:p>
    <w:p w:rsidR="000B089B" w:rsidRPr="00D76D41" w:rsidRDefault="000B089B"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Трудового Кодекса РФ;</w:t>
      </w:r>
    </w:p>
    <w:p w:rsidR="000B089B" w:rsidRPr="00D76D41" w:rsidRDefault="000B089B"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w:t>
      </w:r>
      <w:r w:rsidR="00711AFC" w:rsidRPr="00D76D41">
        <w:rPr>
          <w:rFonts w:ascii="Times New Roman" w:eastAsia="Times New Roman" w:hAnsi="Times New Roman" w:cs="Times New Roman"/>
          <w:sz w:val="28"/>
          <w:szCs w:val="28"/>
          <w:lang w:eastAsia="ru-RU"/>
        </w:rPr>
        <w:t xml:space="preserve"> Кодекса об административных правонарушениях РФ, </w:t>
      </w:r>
    </w:p>
    <w:p w:rsidR="000B089B" w:rsidRPr="00D76D41" w:rsidRDefault="000B089B"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Гражданского Кодекса РФ;</w:t>
      </w:r>
    </w:p>
    <w:p w:rsidR="000B089B" w:rsidRPr="00D76D41" w:rsidRDefault="000B089B"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Уголовного Кодекса РФ;</w:t>
      </w:r>
    </w:p>
    <w:p w:rsidR="00711AFC" w:rsidRPr="00D76D41" w:rsidRDefault="000B089B"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w:t>
      </w:r>
      <w:r w:rsidR="00711AFC" w:rsidRPr="00D76D41">
        <w:rPr>
          <w:rFonts w:ascii="Times New Roman" w:eastAsia="Times New Roman" w:hAnsi="Times New Roman" w:cs="Times New Roman"/>
          <w:sz w:val="28"/>
          <w:szCs w:val="28"/>
          <w:lang w:eastAsia="ru-RU"/>
        </w:rPr>
        <w:t>Федерального закона «Об информации, информатизации и защите информации»</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1.4. Настоящее Положение утверждается и вводится в действие приказом заведующего и является обязательным для исполнени</w:t>
      </w:r>
      <w:r w:rsidR="000B089B" w:rsidRPr="00D76D41">
        <w:rPr>
          <w:rFonts w:ascii="Times New Roman" w:eastAsia="Times New Roman" w:hAnsi="Times New Roman" w:cs="Times New Roman"/>
          <w:sz w:val="28"/>
          <w:szCs w:val="28"/>
          <w:lang w:eastAsia="ru-RU"/>
        </w:rPr>
        <w:t>я всеми сотрудниками</w:t>
      </w:r>
      <w:r w:rsidRPr="00D76D41">
        <w:rPr>
          <w:rFonts w:ascii="Times New Roman" w:eastAsia="Times New Roman" w:hAnsi="Times New Roman" w:cs="Times New Roman"/>
          <w:sz w:val="28"/>
          <w:szCs w:val="28"/>
          <w:lang w:eastAsia="ru-RU"/>
        </w:rPr>
        <w:t xml:space="preserve">, имеющими доступ к персональным данным сотрудников.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b/>
          <w:bCs/>
          <w:sz w:val="28"/>
          <w:szCs w:val="28"/>
          <w:lang w:eastAsia="ru-RU"/>
        </w:rPr>
        <w:t>2. Понятие и состав персональных данных</w:t>
      </w:r>
      <w:r w:rsidRPr="00D76D41">
        <w:rPr>
          <w:rFonts w:ascii="Times New Roman" w:eastAsia="Times New Roman" w:hAnsi="Times New Roman" w:cs="Times New Roman"/>
          <w:sz w:val="28"/>
          <w:szCs w:val="28"/>
          <w:lang w:eastAsia="ru-RU"/>
        </w:rPr>
        <w:t xml:space="preserve">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2.</w:t>
      </w:r>
      <w:r w:rsidR="000B089B" w:rsidRPr="00D76D41">
        <w:rPr>
          <w:rFonts w:ascii="Times New Roman" w:eastAsia="Times New Roman" w:hAnsi="Times New Roman" w:cs="Times New Roman"/>
          <w:sz w:val="28"/>
          <w:szCs w:val="28"/>
          <w:lang w:eastAsia="ru-RU"/>
        </w:rPr>
        <w:t>1. Персональные данные сотрудника</w:t>
      </w:r>
      <w:r w:rsidRPr="00D76D41">
        <w:rPr>
          <w:rFonts w:ascii="Times New Roman" w:eastAsia="Times New Roman" w:hAnsi="Times New Roman" w:cs="Times New Roman"/>
          <w:sz w:val="28"/>
          <w:szCs w:val="28"/>
          <w:lang w:eastAsia="ru-RU"/>
        </w:rPr>
        <w:t xml:space="preserve"> – информация, необходимая работодателю в связи с трудовыми отношениями и </w:t>
      </w:r>
      <w:r w:rsidR="000B089B" w:rsidRPr="00D76D41">
        <w:rPr>
          <w:rFonts w:ascii="Times New Roman" w:eastAsia="Times New Roman" w:hAnsi="Times New Roman" w:cs="Times New Roman"/>
          <w:sz w:val="28"/>
          <w:szCs w:val="28"/>
          <w:lang w:eastAsia="ru-RU"/>
        </w:rPr>
        <w:t>касающиеся конкретного сотрудника</w:t>
      </w:r>
      <w:r w:rsidRPr="00D76D41">
        <w:rPr>
          <w:rFonts w:ascii="Times New Roman" w:eastAsia="Times New Roman" w:hAnsi="Times New Roman" w:cs="Times New Roman"/>
          <w:sz w:val="28"/>
          <w:szCs w:val="28"/>
          <w:lang w:eastAsia="ru-RU"/>
        </w:rPr>
        <w:t xml:space="preserve">. </w:t>
      </w:r>
      <w:r w:rsidR="000B089B" w:rsidRPr="00D76D41">
        <w:rPr>
          <w:rFonts w:ascii="Times New Roman" w:eastAsia="Times New Roman" w:hAnsi="Times New Roman" w:cs="Times New Roman"/>
          <w:sz w:val="28"/>
          <w:szCs w:val="28"/>
          <w:lang w:eastAsia="ru-RU"/>
        </w:rPr>
        <w:t>Под информацией о сотрудниках</w:t>
      </w:r>
      <w:r w:rsidRPr="00D76D41">
        <w:rPr>
          <w:rFonts w:ascii="Times New Roman" w:eastAsia="Times New Roman" w:hAnsi="Times New Roman" w:cs="Times New Roman"/>
          <w:sz w:val="28"/>
          <w:szCs w:val="28"/>
          <w:lang w:eastAsia="ru-RU"/>
        </w:rPr>
        <w:t xml:space="preserve"> понимаются сведения о фактах, событиях и</w:t>
      </w:r>
      <w:r w:rsidR="000B089B" w:rsidRPr="00D76D41">
        <w:rPr>
          <w:rFonts w:ascii="Times New Roman" w:eastAsia="Times New Roman" w:hAnsi="Times New Roman" w:cs="Times New Roman"/>
          <w:sz w:val="28"/>
          <w:szCs w:val="28"/>
          <w:lang w:eastAsia="ru-RU"/>
        </w:rPr>
        <w:t xml:space="preserve"> обстоятельствах жизни сотрудника</w:t>
      </w:r>
      <w:r w:rsidRPr="00D76D41">
        <w:rPr>
          <w:rFonts w:ascii="Times New Roman" w:eastAsia="Times New Roman" w:hAnsi="Times New Roman" w:cs="Times New Roman"/>
          <w:sz w:val="28"/>
          <w:szCs w:val="28"/>
          <w:lang w:eastAsia="ru-RU"/>
        </w:rPr>
        <w:t>, позволяющие идентифицировать его личность.</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2.2. В сост</w:t>
      </w:r>
      <w:r w:rsidR="000B089B" w:rsidRPr="00D76D41">
        <w:rPr>
          <w:rFonts w:ascii="Times New Roman" w:eastAsia="Times New Roman" w:hAnsi="Times New Roman" w:cs="Times New Roman"/>
          <w:sz w:val="28"/>
          <w:szCs w:val="28"/>
          <w:lang w:eastAsia="ru-RU"/>
        </w:rPr>
        <w:t>ав персональных данных сотрудника</w:t>
      </w:r>
      <w:r w:rsidRPr="00D76D41">
        <w:rPr>
          <w:rFonts w:ascii="Times New Roman" w:eastAsia="Times New Roman" w:hAnsi="Times New Roman" w:cs="Times New Roman"/>
          <w:sz w:val="28"/>
          <w:szCs w:val="28"/>
          <w:lang w:eastAsia="ru-RU"/>
        </w:rPr>
        <w:t xml:space="preserve"> входят: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анкетные и биографические данные;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образование;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сведения </w:t>
      </w:r>
      <w:r w:rsidR="000B089B" w:rsidRPr="00D76D41">
        <w:rPr>
          <w:rFonts w:ascii="Times New Roman" w:eastAsia="Times New Roman" w:hAnsi="Times New Roman" w:cs="Times New Roman"/>
          <w:sz w:val="28"/>
          <w:szCs w:val="28"/>
          <w:lang w:eastAsia="ru-RU"/>
        </w:rPr>
        <w:t>о трудовом и общем стаже;</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сведения о составе семьи;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паспортные данные;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сведения о воинском учете;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сведения о заработной плате сотрудника;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lastRenderedPageBreak/>
        <w:t xml:space="preserve">- сведения о социальных льготах;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специальность,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занимаемая должность;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наличие судимостей;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адрес места жительства;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домашний телефон;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место работы или учебы членов семьи и родственников;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характер взаимоотношений в семье;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содержание трудового договора;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подлинники и копии приказов по личному составу;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личные дела и трудовые книжки работников;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основания к приказам по личному составу;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дела, содержащие материалы по повышению квалификации и переподготовке работников, их аттестации;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копии отчетов, направляемые в органы статистики. </w:t>
      </w:r>
    </w:p>
    <w:p w:rsidR="007E730E"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b/>
          <w:bCs/>
          <w:sz w:val="28"/>
          <w:szCs w:val="28"/>
          <w:lang w:eastAsia="ru-RU"/>
        </w:rPr>
        <w:t>3. Обработка персональных данных</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3.1. Под обработк</w:t>
      </w:r>
      <w:r w:rsidR="000B089B" w:rsidRPr="00D76D41">
        <w:rPr>
          <w:rFonts w:ascii="Times New Roman" w:eastAsia="Times New Roman" w:hAnsi="Times New Roman" w:cs="Times New Roman"/>
          <w:sz w:val="28"/>
          <w:szCs w:val="28"/>
          <w:lang w:eastAsia="ru-RU"/>
        </w:rPr>
        <w:t>ой персональных данных сотрудника</w:t>
      </w:r>
      <w:r w:rsidRPr="00D76D41">
        <w:rPr>
          <w:rFonts w:ascii="Times New Roman" w:eastAsia="Times New Roman" w:hAnsi="Times New Roman" w:cs="Times New Roman"/>
          <w:sz w:val="28"/>
          <w:szCs w:val="28"/>
          <w:lang w:eastAsia="ru-RU"/>
        </w:rPr>
        <w:t xml:space="preserve"> понимается получение, хранение, комбинирование, передача или любое другое использован</w:t>
      </w:r>
      <w:r w:rsidR="000B089B" w:rsidRPr="00D76D41">
        <w:rPr>
          <w:rFonts w:ascii="Times New Roman" w:eastAsia="Times New Roman" w:hAnsi="Times New Roman" w:cs="Times New Roman"/>
          <w:sz w:val="28"/>
          <w:szCs w:val="28"/>
          <w:lang w:eastAsia="ru-RU"/>
        </w:rPr>
        <w:t>ие персональных данных сотрудника</w:t>
      </w:r>
      <w:r w:rsidRPr="00D76D41">
        <w:rPr>
          <w:rFonts w:ascii="Times New Roman" w:eastAsia="Times New Roman" w:hAnsi="Times New Roman" w:cs="Times New Roman"/>
          <w:sz w:val="28"/>
          <w:szCs w:val="28"/>
          <w:lang w:eastAsia="ru-RU"/>
        </w:rPr>
        <w:t>.</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3.2. В целях обеспечения прав и свобод человека и гражданина работодатель и его представители при обработ</w:t>
      </w:r>
      <w:r w:rsidR="000B089B" w:rsidRPr="00D76D41">
        <w:rPr>
          <w:rFonts w:ascii="Times New Roman" w:eastAsia="Times New Roman" w:hAnsi="Times New Roman" w:cs="Times New Roman"/>
          <w:sz w:val="28"/>
          <w:szCs w:val="28"/>
          <w:lang w:eastAsia="ru-RU"/>
        </w:rPr>
        <w:t>ке персональных данных сотрудника</w:t>
      </w:r>
      <w:r w:rsidRPr="00D76D41">
        <w:rPr>
          <w:rFonts w:ascii="Times New Roman" w:eastAsia="Times New Roman" w:hAnsi="Times New Roman" w:cs="Times New Roman"/>
          <w:sz w:val="28"/>
          <w:szCs w:val="28"/>
          <w:lang w:eastAsia="ru-RU"/>
        </w:rPr>
        <w:t xml:space="preserve"> обязаны соблюдать следующие общие требования: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3.2.1. Обработ</w:t>
      </w:r>
      <w:r w:rsidR="000B089B" w:rsidRPr="00D76D41">
        <w:rPr>
          <w:rFonts w:ascii="Times New Roman" w:eastAsia="Times New Roman" w:hAnsi="Times New Roman" w:cs="Times New Roman"/>
          <w:sz w:val="28"/>
          <w:szCs w:val="28"/>
          <w:lang w:eastAsia="ru-RU"/>
        </w:rPr>
        <w:t>ка персональных данных сотрудника</w:t>
      </w:r>
      <w:r w:rsidRPr="00D76D41">
        <w:rPr>
          <w:rFonts w:ascii="Times New Roman" w:eastAsia="Times New Roman" w:hAnsi="Times New Roman" w:cs="Times New Roman"/>
          <w:sz w:val="28"/>
          <w:szCs w:val="28"/>
          <w:lang w:eastAsia="ru-RU"/>
        </w:rPr>
        <w:t xml:space="preserve"> может осуществляться исключительно в целях обеспечения соблюдения законов и иных нормативных право</w:t>
      </w:r>
      <w:r w:rsidR="000B089B" w:rsidRPr="00D76D41">
        <w:rPr>
          <w:rFonts w:ascii="Times New Roman" w:eastAsia="Times New Roman" w:hAnsi="Times New Roman" w:cs="Times New Roman"/>
          <w:sz w:val="28"/>
          <w:szCs w:val="28"/>
          <w:lang w:eastAsia="ru-RU"/>
        </w:rPr>
        <w:t>вых актов, содействия сотрудникам</w:t>
      </w:r>
      <w:r w:rsidRPr="00D76D41">
        <w:rPr>
          <w:rFonts w:ascii="Times New Roman" w:eastAsia="Times New Roman" w:hAnsi="Times New Roman" w:cs="Times New Roman"/>
          <w:sz w:val="28"/>
          <w:szCs w:val="28"/>
          <w:lang w:eastAsia="ru-RU"/>
        </w:rPr>
        <w:t xml:space="preserve"> в трудоустройстве, обучении и продвижении по службе, обесп</w:t>
      </w:r>
      <w:r w:rsidR="000B089B" w:rsidRPr="00D76D41">
        <w:rPr>
          <w:rFonts w:ascii="Times New Roman" w:eastAsia="Times New Roman" w:hAnsi="Times New Roman" w:cs="Times New Roman"/>
          <w:sz w:val="28"/>
          <w:szCs w:val="28"/>
          <w:lang w:eastAsia="ru-RU"/>
        </w:rPr>
        <w:t>ечения личной безопасности сотруд</w:t>
      </w:r>
      <w:r w:rsidRPr="00D76D41">
        <w:rPr>
          <w:rFonts w:ascii="Times New Roman" w:eastAsia="Times New Roman" w:hAnsi="Times New Roman" w:cs="Times New Roman"/>
          <w:sz w:val="28"/>
          <w:szCs w:val="28"/>
          <w:lang w:eastAsia="ru-RU"/>
        </w:rPr>
        <w:t xml:space="preserve">ников, контроля количества и качества выполняемой работы и обеспечения сохранности имущества.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3.2.2. При определении объема и </w:t>
      </w:r>
      <w:r w:rsidR="00D76D41" w:rsidRPr="00D76D41">
        <w:rPr>
          <w:rFonts w:ascii="Times New Roman" w:eastAsia="Times New Roman" w:hAnsi="Times New Roman" w:cs="Times New Roman"/>
          <w:sz w:val="28"/>
          <w:szCs w:val="28"/>
          <w:lang w:eastAsia="ru-RU"/>
        </w:rPr>
        <w:t>содержания,</w:t>
      </w:r>
      <w:r w:rsidRPr="00D76D41">
        <w:rPr>
          <w:rFonts w:ascii="Times New Roman" w:eastAsia="Times New Roman" w:hAnsi="Times New Roman" w:cs="Times New Roman"/>
          <w:sz w:val="28"/>
          <w:szCs w:val="28"/>
          <w:lang w:eastAsia="ru-RU"/>
        </w:rPr>
        <w:t xml:space="preserve"> обрабаты</w:t>
      </w:r>
      <w:r w:rsidR="000B089B" w:rsidRPr="00D76D41">
        <w:rPr>
          <w:rFonts w:ascii="Times New Roman" w:eastAsia="Times New Roman" w:hAnsi="Times New Roman" w:cs="Times New Roman"/>
          <w:sz w:val="28"/>
          <w:szCs w:val="28"/>
          <w:lang w:eastAsia="ru-RU"/>
        </w:rPr>
        <w:t>ваемых персональных данных сотруд</w:t>
      </w:r>
      <w:r w:rsidRPr="00D76D41">
        <w:rPr>
          <w:rFonts w:ascii="Times New Roman" w:eastAsia="Times New Roman" w:hAnsi="Times New Roman" w:cs="Times New Roman"/>
          <w:sz w:val="28"/>
          <w:szCs w:val="28"/>
          <w:lang w:eastAsia="ru-RU"/>
        </w:rPr>
        <w:t xml:space="preserve">ника работодатель должен руководствоваться Конституцией Российской Федерации, Трудовым Кодексом и иными федеральными законами.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3.2.4. Персональные данные следует получать у него самого</w:t>
      </w:r>
      <w:r w:rsidR="000B089B" w:rsidRPr="00D76D41">
        <w:rPr>
          <w:rFonts w:ascii="Times New Roman" w:eastAsia="Times New Roman" w:hAnsi="Times New Roman" w:cs="Times New Roman"/>
          <w:sz w:val="28"/>
          <w:szCs w:val="28"/>
          <w:lang w:eastAsia="ru-RU"/>
        </w:rPr>
        <w:t xml:space="preserve">. Если персональные данные </w:t>
      </w:r>
      <w:proofErr w:type="gramStart"/>
      <w:r w:rsidR="000B089B" w:rsidRPr="00D76D41">
        <w:rPr>
          <w:rFonts w:ascii="Times New Roman" w:eastAsia="Times New Roman" w:hAnsi="Times New Roman" w:cs="Times New Roman"/>
          <w:sz w:val="28"/>
          <w:szCs w:val="28"/>
          <w:lang w:eastAsia="ru-RU"/>
        </w:rPr>
        <w:t>сотруд</w:t>
      </w:r>
      <w:r w:rsidRPr="00D76D41">
        <w:rPr>
          <w:rFonts w:ascii="Times New Roman" w:eastAsia="Times New Roman" w:hAnsi="Times New Roman" w:cs="Times New Roman"/>
          <w:sz w:val="28"/>
          <w:szCs w:val="28"/>
          <w:lang w:eastAsia="ru-RU"/>
        </w:rPr>
        <w:t>ника</w:t>
      </w:r>
      <w:proofErr w:type="gramEnd"/>
      <w:r w:rsidRPr="00D76D41">
        <w:rPr>
          <w:rFonts w:ascii="Times New Roman" w:eastAsia="Times New Roman" w:hAnsi="Times New Roman" w:cs="Times New Roman"/>
          <w:sz w:val="28"/>
          <w:szCs w:val="28"/>
          <w:lang w:eastAsia="ru-RU"/>
        </w:rPr>
        <w:t xml:space="preserve"> возможно получить то</w:t>
      </w:r>
      <w:r w:rsidR="000B089B" w:rsidRPr="00D76D41">
        <w:rPr>
          <w:rFonts w:ascii="Times New Roman" w:eastAsia="Times New Roman" w:hAnsi="Times New Roman" w:cs="Times New Roman"/>
          <w:sz w:val="28"/>
          <w:szCs w:val="28"/>
          <w:lang w:eastAsia="ru-RU"/>
        </w:rPr>
        <w:t>лько у третьей стороны, то сотруд</w:t>
      </w:r>
      <w:r w:rsidRPr="00D76D41">
        <w:rPr>
          <w:rFonts w:ascii="Times New Roman" w:eastAsia="Times New Roman" w:hAnsi="Times New Roman" w:cs="Times New Roman"/>
          <w:sz w:val="28"/>
          <w:szCs w:val="28"/>
          <w:lang w:eastAsia="ru-RU"/>
        </w:rPr>
        <w:t>ник должен быть уведомлен об этом заранее и от него должно быть получено письменное согласие. Ра</w:t>
      </w:r>
      <w:r w:rsidR="000B089B" w:rsidRPr="00D76D41">
        <w:rPr>
          <w:rFonts w:ascii="Times New Roman" w:eastAsia="Times New Roman" w:hAnsi="Times New Roman" w:cs="Times New Roman"/>
          <w:sz w:val="28"/>
          <w:szCs w:val="28"/>
          <w:lang w:eastAsia="ru-RU"/>
        </w:rPr>
        <w:t>ботодатель должен сообщить сотруд</w:t>
      </w:r>
      <w:r w:rsidRPr="00D76D41">
        <w:rPr>
          <w:rFonts w:ascii="Times New Roman" w:eastAsia="Times New Roman" w:hAnsi="Times New Roman" w:cs="Times New Roman"/>
          <w:sz w:val="28"/>
          <w:szCs w:val="28"/>
          <w:lang w:eastAsia="ru-RU"/>
        </w:rPr>
        <w:t xml:space="preserve">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3.2.5. Работодатель не имеет права получать и обраба</w:t>
      </w:r>
      <w:r w:rsidR="000B089B" w:rsidRPr="00D76D41">
        <w:rPr>
          <w:rFonts w:ascii="Times New Roman" w:eastAsia="Times New Roman" w:hAnsi="Times New Roman" w:cs="Times New Roman"/>
          <w:sz w:val="28"/>
          <w:szCs w:val="28"/>
          <w:lang w:eastAsia="ru-RU"/>
        </w:rPr>
        <w:t>тывать персональные данные сотруд</w:t>
      </w:r>
      <w:r w:rsidRPr="00D76D41">
        <w:rPr>
          <w:rFonts w:ascii="Times New Roman" w:eastAsia="Times New Roman" w:hAnsi="Times New Roman" w:cs="Times New Roman"/>
          <w:sz w:val="28"/>
          <w:szCs w:val="28"/>
          <w:lang w:eastAsia="ru-RU"/>
        </w:rPr>
        <w:t xml:space="preserve">ника о его политических, религиозных и иных убеждениях и </w:t>
      </w:r>
      <w:r w:rsidRPr="00D76D41">
        <w:rPr>
          <w:rFonts w:ascii="Times New Roman" w:eastAsia="Times New Roman" w:hAnsi="Times New Roman" w:cs="Times New Roman"/>
          <w:sz w:val="28"/>
          <w:szCs w:val="28"/>
          <w:lang w:eastAsia="ru-RU"/>
        </w:rPr>
        <w:lastRenderedPageBreak/>
        <w:t>частной жизни. В случаях, непосредственно связанных с вопросами трудовых отноше</w:t>
      </w:r>
      <w:r w:rsidR="000B089B" w:rsidRPr="00D76D41">
        <w:rPr>
          <w:rFonts w:ascii="Times New Roman" w:eastAsia="Times New Roman" w:hAnsi="Times New Roman" w:cs="Times New Roman"/>
          <w:sz w:val="28"/>
          <w:szCs w:val="28"/>
          <w:lang w:eastAsia="ru-RU"/>
        </w:rPr>
        <w:t>ний данные о частной жизни сотруд</w:t>
      </w:r>
      <w:r w:rsidRPr="00D76D41">
        <w:rPr>
          <w:rFonts w:ascii="Times New Roman" w:eastAsia="Times New Roman" w:hAnsi="Times New Roman" w:cs="Times New Roman"/>
          <w:sz w:val="28"/>
          <w:szCs w:val="28"/>
          <w:lang w:eastAsia="ru-RU"/>
        </w:rPr>
        <w:t xml:space="preserve">ника (информация о жизнедеятельности в сфере семейных бытовых, личных отношений) могут быть получены и </w:t>
      </w:r>
      <w:r w:rsidR="000B089B" w:rsidRPr="00D76D41">
        <w:rPr>
          <w:rFonts w:ascii="Times New Roman" w:eastAsia="Times New Roman" w:hAnsi="Times New Roman" w:cs="Times New Roman"/>
          <w:sz w:val="28"/>
          <w:szCs w:val="28"/>
          <w:lang w:eastAsia="ru-RU"/>
        </w:rPr>
        <w:t>обработаны работодателем только</w:t>
      </w:r>
      <w:r w:rsidRPr="00D76D41">
        <w:rPr>
          <w:rFonts w:ascii="Times New Roman" w:eastAsia="Times New Roman" w:hAnsi="Times New Roman" w:cs="Times New Roman"/>
          <w:sz w:val="28"/>
          <w:szCs w:val="28"/>
          <w:lang w:eastAsia="ru-RU"/>
        </w:rPr>
        <w:t xml:space="preserve"> с его письменного согласия.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3.2.6. Работодатель не имеет право получать и обраба</w:t>
      </w:r>
      <w:r w:rsidR="000B089B" w:rsidRPr="00D76D41">
        <w:rPr>
          <w:rFonts w:ascii="Times New Roman" w:eastAsia="Times New Roman" w:hAnsi="Times New Roman" w:cs="Times New Roman"/>
          <w:sz w:val="28"/>
          <w:szCs w:val="28"/>
          <w:lang w:eastAsia="ru-RU"/>
        </w:rPr>
        <w:t>тывать персональные данные сотруд</w:t>
      </w:r>
      <w:r w:rsidRPr="00D76D41">
        <w:rPr>
          <w:rFonts w:ascii="Times New Roman" w:eastAsia="Times New Roman" w:hAnsi="Times New Roman" w:cs="Times New Roman"/>
          <w:sz w:val="28"/>
          <w:szCs w:val="28"/>
          <w:lang w:eastAsia="ru-RU"/>
        </w:rPr>
        <w:t>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3.3. К обработке, передаче и хр</w:t>
      </w:r>
      <w:r w:rsidR="004551E7" w:rsidRPr="00D76D41">
        <w:rPr>
          <w:rFonts w:ascii="Times New Roman" w:eastAsia="Times New Roman" w:hAnsi="Times New Roman" w:cs="Times New Roman"/>
          <w:sz w:val="28"/>
          <w:szCs w:val="28"/>
          <w:lang w:eastAsia="ru-RU"/>
        </w:rPr>
        <w:t xml:space="preserve">анению персональных данных сотрудников </w:t>
      </w:r>
      <w:r w:rsidRPr="00D76D41">
        <w:rPr>
          <w:rFonts w:ascii="Times New Roman" w:eastAsia="Times New Roman" w:hAnsi="Times New Roman" w:cs="Times New Roman"/>
          <w:sz w:val="28"/>
          <w:szCs w:val="28"/>
          <w:lang w:eastAsia="ru-RU"/>
        </w:rPr>
        <w:t xml:space="preserve">могут иметь доступ работники: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бухгалтерии;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администрация;</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делопроизводитель;</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3.4. Использование персональных данных возможно только в соответствии с целями, определившими их получение.</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3.5. Пе</w:t>
      </w:r>
      <w:r w:rsidR="004551E7" w:rsidRPr="00D76D41">
        <w:rPr>
          <w:rFonts w:ascii="Times New Roman" w:eastAsia="Times New Roman" w:hAnsi="Times New Roman" w:cs="Times New Roman"/>
          <w:sz w:val="28"/>
          <w:szCs w:val="28"/>
          <w:lang w:eastAsia="ru-RU"/>
        </w:rPr>
        <w:t>редача персональных данных сотрудни</w:t>
      </w:r>
      <w:r w:rsidRPr="00D76D41">
        <w:rPr>
          <w:rFonts w:ascii="Times New Roman" w:eastAsia="Times New Roman" w:hAnsi="Times New Roman" w:cs="Times New Roman"/>
          <w:sz w:val="28"/>
          <w:szCs w:val="28"/>
          <w:lang w:eastAsia="ru-RU"/>
        </w:rPr>
        <w:t xml:space="preserve">ка </w:t>
      </w:r>
      <w:r w:rsidR="004551E7" w:rsidRPr="00D76D41">
        <w:rPr>
          <w:rFonts w:ascii="Times New Roman" w:eastAsia="Times New Roman" w:hAnsi="Times New Roman" w:cs="Times New Roman"/>
          <w:sz w:val="28"/>
          <w:szCs w:val="28"/>
          <w:lang w:eastAsia="ru-RU"/>
        </w:rPr>
        <w:t>возможна только с согласия сотруд</w:t>
      </w:r>
      <w:r w:rsidRPr="00D76D41">
        <w:rPr>
          <w:rFonts w:ascii="Times New Roman" w:eastAsia="Times New Roman" w:hAnsi="Times New Roman" w:cs="Times New Roman"/>
          <w:sz w:val="28"/>
          <w:szCs w:val="28"/>
          <w:lang w:eastAsia="ru-RU"/>
        </w:rPr>
        <w:t>ника или в случаях, прямо предусмотренных законодательством.</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3.5.1. При пе</w:t>
      </w:r>
      <w:r w:rsidR="004551E7" w:rsidRPr="00D76D41">
        <w:rPr>
          <w:rFonts w:ascii="Times New Roman" w:eastAsia="Times New Roman" w:hAnsi="Times New Roman" w:cs="Times New Roman"/>
          <w:sz w:val="28"/>
          <w:szCs w:val="28"/>
          <w:lang w:eastAsia="ru-RU"/>
        </w:rPr>
        <w:t>редаче персональных данных сотруд</w:t>
      </w:r>
      <w:r w:rsidRPr="00D76D41">
        <w:rPr>
          <w:rFonts w:ascii="Times New Roman" w:eastAsia="Times New Roman" w:hAnsi="Times New Roman" w:cs="Times New Roman"/>
          <w:sz w:val="28"/>
          <w:szCs w:val="28"/>
          <w:lang w:eastAsia="ru-RU"/>
        </w:rPr>
        <w:t xml:space="preserve">ника работодатель должен соблюдать следующие требования: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не со</w:t>
      </w:r>
      <w:r w:rsidR="004551E7" w:rsidRPr="00D76D41">
        <w:rPr>
          <w:rFonts w:ascii="Times New Roman" w:eastAsia="Times New Roman" w:hAnsi="Times New Roman" w:cs="Times New Roman"/>
          <w:sz w:val="28"/>
          <w:szCs w:val="28"/>
          <w:lang w:eastAsia="ru-RU"/>
        </w:rPr>
        <w:t>общать персональные данные сотруд</w:t>
      </w:r>
      <w:r w:rsidRPr="00D76D41">
        <w:rPr>
          <w:rFonts w:ascii="Times New Roman" w:eastAsia="Times New Roman" w:hAnsi="Times New Roman" w:cs="Times New Roman"/>
          <w:sz w:val="28"/>
          <w:szCs w:val="28"/>
          <w:lang w:eastAsia="ru-RU"/>
        </w:rPr>
        <w:t>ника третьей сторон</w:t>
      </w:r>
      <w:r w:rsidR="004551E7" w:rsidRPr="00D76D41">
        <w:rPr>
          <w:rFonts w:ascii="Times New Roman" w:eastAsia="Times New Roman" w:hAnsi="Times New Roman" w:cs="Times New Roman"/>
          <w:sz w:val="28"/>
          <w:szCs w:val="28"/>
          <w:lang w:eastAsia="ru-RU"/>
        </w:rPr>
        <w:t>е без письменного согласия сотруд</w:t>
      </w:r>
      <w:r w:rsidRPr="00D76D41">
        <w:rPr>
          <w:rFonts w:ascii="Times New Roman" w:eastAsia="Times New Roman" w:hAnsi="Times New Roman" w:cs="Times New Roman"/>
          <w:sz w:val="28"/>
          <w:szCs w:val="28"/>
          <w:lang w:eastAsia="ru-RU"/>
        </w:rPr>
        <w:t>ника, за исключением случаев, когда это необходимо в целях предупрежден</w:t>
      </w:r>
      <w:r w:rsidR="004551E7" w:rsidRPr="00D76D41">
        <w:rPr>
          <w:rFonts w:ascii="Times New Roman" w:eastAsia="Times New Roman" w:hAnsi="Times New Roman" w:cs="Times New Roman"/>
          <w:sz w:val="28"/>
          <w:szCs w:val="28"/>
          <w:lang w:eastAsia="ru-RU"/>
        </w:rPr>
        <w:t>ия угрозы жизни и здоровью сотруд</w:t>
      </w:r>
      <w:r w:rsidRPr="00D76D41">
        <w:rPr>
          <w:rFonts w:ascii="Times New Roman" w:eastAsia="Times New Roman" w:hAnsi="Times New Roman" w:cs="Times New Roman"/>
          <w:sz w:val="28"/>
          <w:szCs w:val="28"/>
          <w:lang w:eastAsia="ru-RU"/>
        </w:rPr>
        <w:t xml:space="preserve">ника, а также в случаях, установленных федеральным законом;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не со</w:t>
      </w:r>
      <w:r w:rsidR="004551E7" w:rsidRPr="00D76D41">
        <w:rPr>
          <w:rFonts w:ascii="Times New Roman" w:eastAsia="Times New Roman" w:hAnsi="Times New Roman" w:cs="Times New Roman"/>
          <w:sz w:val="28"/>
          <w:szCs w:val="28"/>
          <w:lang w:eastAsia="ru-RU"/>
        </w:rPr>
        <w:t>общать персональные данные сотрудни</w:t>
      </w:r>
      <w:r w:rsidRPr="00D76D41">
        <w:rPr>
          <w:rFonts w:ascii="Times New Roman" w:eastAsia="Times New Roman" w:hAnsi="Times New Roman" w:cs="Times New Roman"/>
          <w:sz w:val="28"/>
          <w:szCs w:val="28"/>
          <w:lang w:eastAsia="ru-RU"/>
        </w:rPr>
        <w:t xml:space="preserve">ка в коммерческих целях без его письменного согласия;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предупредить лиц, полу</w:t>
      </w:r>
      <w:r w:rsidR="004551E7" w:rsidRPr="00D76D41">
        <w:rPr>
          <w:rFonts w:ascii="Times New Roman" w:eastAsia="Times New Roman" w:hAnsi="Times New Roman" w:cs="Times New Roman"/>
          <w:sz w:val="28"/>
          <w:szCs w:val="28"/>
          <w:lang w:eastAsia="ru-RU"/>
        </w:rPr>
        <w:t>чающих персональные данные сотруд</w:t>
      </w:r>
      <w:r w:rsidRPr="00D76D41">
        <w:rPr>
          <w:rFonts w:ascii="Times New Roman" w:eastAsia="Times New Roman" w:hAnsi="Times New Roman" w:cs="Times New Roman"/>
          <w:sz w:val="28"/>
          <w:szCs w:val="28"/>
          <w:lang w:eastAsia="ru-RU"/>
        </w:rPr>
        <w:t>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w:t>
      </w:r>
      <w:r w:rsidR="004551E7" w:rsidRPr="00D76D41">
        <w:rPr>
          <w:rFonts w:ascii="Times New Roman" w:eastAsia="Times New Roman" w:hAnsi="Times New Roman" w:cs="Times New Roman"/>
          <w:sz w:val="28"/>
          <w:szCs w:val="28"/>
          <w:lang w:eastAsia="ru-RU"/>
        </w:rPr>
        <w:t>учающие персональные данные сотруд</w:t>
      </w:r>
      <w:r w:rsidRPr="00D76D41">
        <w:rPr>
          <w:rFonts w:ascii="Times New Roman" w:eastAsia="Times New Roman" w:hAnsi="Times New Roman" w:cs="Times New Roman"/>
          <w:sz w:val="28"/>
          <w:szCs w:val="28"/>
          <w:lang w:eastAsia="ru-RU"/>
        </w:rPr>
        <w:t>ника, обязаны соблюдать режим секретности (конфиденциальности). Данное положение не распространяется на о</w:t>
      </w:r>
      <w:r w:rsidR="004551E7" w:rsidRPr="00D76D41">
        <w:rPr>
          <w:rFonts w:ascii="Times New Roman" w:eastAsia="Times New Roman" w:hAnsi="Times New Roman" w:cs="Times New Roman"/>
          <w:sz w:val="28"/>
          <w:szCs w:val="28"/>
          <w:lang w:eastAsia="ru-RU"/>
        </w:rPr>
        <w:t>бмен персональными данными сотруд</w:t>
      </w:r>
      <w:r w:rsidRPr="00D76D41">
        <w:rPr>
          <w:rFonts w:ascii="Times New Roman" w:eastAsia="Times New Roman" w:hAnsi="Times New Roman" w:cs="Times New Roman"/>
          <w:sz w:val="28"/>
          <w:szCs w:val="28"/>
          <w:lang w:eastAsia="ru-RU"/>
        </w:rPr>
        <w:t xml:space="preserve">ников в порядке, установленном федеральными законами;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разрешать до</w:t>
      </w:r>
      <w:r w:rsidR="004551E7" w:rsidRPr="00D76D41">
        <w:rPr>
          <w:rFonts w:ascii="Times New Roman" w:eastAsia="Times New Roman" w:hAnsi="Times New Roman" w:cs="Times New Roman"/>
          <w:sz w:val="28"/>
          <w:szCs w:val="28"/>
          <w:lang w:eastAsia="ru-RU"/>
        </w:rPr>
        <w:t>ступ к персональным данным сотруд</w:t>
      </w:r>
      <w:r w:rsidRPr="00D76D41">
        <w:rPr>
          <w:rFonts w:ascii="Times New Roman" w:eastAsia="Times New Roman" w:hAnsi="Times New Roman" w:cs="Times New Roman"/>
          <w:sz w:val="28"/>
          <w:szCs w:val="28"/>
          <w:lang w:eastAsia="ru-RU"/>
        </w:rPr>
        <w:t>ников только специально уполномоченным лицам, определенным приказом по организации, при этом указанные лица должны иметь право получать тол</w:t>
      </w:r>
      <w:r w:rsidR="004551E7" w:rsidRPr="00D76D41">
        <w:rPr>
          <w:rFonts w:ascii="Times New Roman" w:eastAsia="Times New Roman" w:hAnsi="Times New Roman" w:cs="Times New Roman"/>
          <w:sz w:val="28"/>
          <w:szCs w:val="28"/>
          <w:lang w:eastAsia="ru-RU"/>
        </w:rPr>
        <w:t>ько те персональные данные сотруд</w:t>
      </w:r>
      <w:r w:rsidRPr="00D76D41">
        <w:rPr>
          <w:rFonts w:ascii="Times New Roman" w:eastAsia="Times New Roman" w:hAnsi="Times New Roman" w:cs="Times New Roman"/>
          <w:sz w:val="28"/>
          <w:szCs w:val="28"/>
          <w:lang w:eastAsia="ru-RU"/>
        </w:rPr>
        <w:t xml:space="preserve">ника, которые необходимы для выполнения конкретных функций;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не запрашивать информацию о состоянии з</w:t>
      </w:r>
      <w:r w:rsidR="004551E7" w:rsidRPr="00D76D41">
        <w:rPr>
          <w:rFonts w:ascii="Times New Roman" w:eastAsia="Times New Roman" w:hAnsi="Times New Roman" w:cs="Times New Roman"/>
          <w:sz w:val="28"/>
          <w:szCs w:val="28"/>
          <w:lang w:eastAsia="ru-RU"/>
        </w:rPr>
        <w:t>доровья сотруд</w:t>
      </w:r>
      <w:r w:rsidRPr="00D76D41">
        <w:rPr>
          <w:rFonts w:ascii="Times New Roman" w:eastAsia="Times New Roman" w:hAnsi="Times New Roman" w:cs="Times New Roman"/>
          <w:sz w:val="28"/>
          <w:szCs w:val="28"/>
          <w:lang w:eastAsia="ru-RU"/>
        </w:rPr>
        <w:t>ника, за исключением тех сведений, которые относятся к вопрос</w:t>
      </w:r>
      <w:r w:rsidR="004551E7" w:rsidRPr="00D76D41">
        <w:rPr>
          <w:rFonts w:ascii="Times New Roman" w:eastAsia="Times New Roman" w:hAnsi="Times New Roman" w:cs="Times New Roman"/>
          <w:sz w:val="28"/>
          <w:szCs w:val="28"/>
          <w:lang w:eastAsia="ru-RU"/>
        </w:rPr>
        <w:t>у о возможности выполнения сотруд</w:t>
      </w:r>
      <w:r w:rsidRPr="00D76D41">
        <w:rPr>
          <w:rFonts w:ascii="Times New Roman" w:eastAsia="Times New Roman" w:hAnsi="Times New Roman" w:cs="Times New Roman"/>
          <w:sz w:val="28"/>
          <w:szCs w:val="28"/>
          <w:lang w:eastAsia="ru-RU"/>
        </w:rPr>
        <w:t xml:space="preserve">ником трудовой функции;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lastRenderedPageBreak/>
        <w:t>- пере</w:t>
      </w:r>
      <w:r w:rsidR="004551E7" w:rsidRPr="00D76D41">
        <w:rPr>
          <w:rFonts w:ascii="Times New Roman" w:eastAsia="Times New Roman" w:hAnsi="Times New Roman" w:cs="Times New Roman"/>
          <w:sz w:val="28"/>
          <w:szCs w:val="28"/>
          <w:lang w:eastAsia="ru-RU"/>
        </w:rPr>
        <w:t>давать персональные данные сотрудника представителям сотруд</w:t>
      </w:r>
      <w:r w:rsidRPr="00D76D41">
        <w:rPr>
          <w:rFonts w:ascii="Times New Roman" w:eastAsia="Times New Roman" w:hAnsi="Times New Roman" w:cs="Times New Roman"/>
          <w:sz w:val="28"/>
          <w:szCs w:val="28"/>
          <w:lang w:eastAsia="ru-RU"/>
        </w:rPr>
        <w:t xml:space="preserve">ников в порядке, установленном Трудовым Кодексом, и ограничивать эту информацию только </w:t>
      </w:r>
      <w:r w:rsidR="004551E7" w:rsidRPr="00D76D41">
        <w:rPr>
          <w:rFonts w:ascii="Times New Roman" w:eastAsia="Times New Roman" w:hAnsi="Times New Roman" w:cs="Times New Roman"/>
          <w:sz w:val="28"/>
          <w:szCs w:val="28"/>
          <w:lang w:eastAsia="ru-RU"/>
        </w:rPr>
        <w:t>теми персональными данными сотруд</w:t>
      </w:r>
      <w:r w:rsidRPr="00D76D41">
        <w:rPr>
          <w:rFonts w:ascii="Times New Roman" w:eastAsia="Times New Roman" w:hAnsi="Times New Roman" w:cs="Times New Roman"/>
          <w:sz w:val="28"/>
          <w:szCs w:val="28"/>
          <w:lang w:eastAsia="ru-RU"/>
        </w:rPr>
        <w:t xml:space="preserve">ника, которые необходимы для выполнения указанными представителями их функций.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3.5.3. При пе</w:t>
      </w:r>
      <w:r w:rsidR="004551E7" w:rsidRPr="00D76D41">
        <w:rPr>
          <w:rFonts w:ascii="Times New Roman" w:eastAsia="Times New Roman" w:hAnsi="Times New Roman" w:cs="Times New Roman"/>
          <w:sz w:val="28"/>
          <w:szCs w:val="28"/>
          <w:lang w:eastAsia="ru-RU"/>
        </w:rPr>
        <w:t>редаче персональных данных сотруд</w:t>
      </w:r>
      <w:r w:rsidRPr="00D76D41">
        <w:rPr>
          <w:rFonts w:ascii="Times New Roman" w:eastAsia="Times New Roman" w:hAnsi="Times New Roman" w:cs="Times New Roman"/>
          <w:sz w:val="28"/>
          <w:szCs w:val="28"/>
          <w:lang w:eastAsia="ru-RU"/>
        </w:rPr>
        <w:t>ника потребителям (в том числе и в коммерческих целях) за пределы организации работодатель не должен сообщать эти данные третьей сторон</w:t>
      </w:r>
      <w:r w:rsidR="004551E7" w:rsidRPr="00D76D41">
        <w:rPr>
          <w:rFonts w:ascii="Times New Roman" w:eastAsia="Times New Roman" w:hAnsi="Times New Roman" w:cs="Times New Roman"/>
          <w:sz w:val="28"/>
          <w:szCs w:val="28"/>
          <w:lang w:eastAsia="ru-RU"/>
        </w:rPr>
        <w:t>е без письменного согласия сотруд</w:t>
      </w:r>
      <w:r w:rsidRPr="00D76D41">
        <w:rPr>
          <w:rFonts w:ascii="Times New Roman" w:eastAsia="Times New Roman" w:hAnsi="Times New Roman" w:cs="Times New Roman"/>
          <w:sz w:val="28"/>
          <w:szCs w:val="28"/>
          <w:lang w:eastAsia="ru-RU"/>
        </w:rPr>
        <w:t xml:space="preserve">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3.6. Все меры конфиденциальности при сборе, обработке и хранении персональных данных работника распространяются как на бумажные, так и на электронные (автоматизированные) носители информации.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3.7. Не допускается отвечать на вопросы, связанные с передачей персональной информации по телефону или факсу.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3.8. Хранение персональных данных должно происходить в порядке, исключающем их утрату или их неправомерное использование.</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3.9. При принятии решен</w:t>
      </w:r>
      <w:r w:rsidR="00D2208D" w:rsidRPr="00D76D41">
        <w:rPr>
          <w:rFonts w:ascii="Times New Roman" w:eastAsia="Times New Roman" w:hAnsi="Times New Roman" w:cs="Times New Roman"/>
          <w:sz w:val="28"/>
          <w:szCs w:val="28"/>
          <w:lang w:eastAsia="ru-RU"/>
        </w:rPr>
        <w:t>ий, затрагивающих интересы сотруд</w:t>
      </w:r>
      <w:r w:rsidRPr="00D76D41">
        <w:rPr>
          <w:rFonts w:ascii="Times New Roman" w:eastAsia="Times New Roman" w:hAnsi="Times New Roman" w:cs="Times New Roman"/>
          <w:sz w:val="28"/>
          <w:szCs w:val="28"/>
          <w:lang w:eastAsia="ru-RU"/>
        </w:rPr>
        <w:t>ника, работодатель не имеет права основываться на персональных данн</w:t>
      </w:r>
      <w:r w:rsidR="00D2208D" w:rsidRPr="00D76D41">
        <w:rPr>
          <w:rFonts w:ascii="Times New Roman" w:eastAsia="Times New Roman" w:hAnsi="Times New Roman" w:cs="Times New Roman"/>
          <w:sz w:val="28"/>
          <w:szCs w:val="28"/>
          <w:lang w:eastAsia="ru-RU"/>
        </w:rPr>
        <w:t>ых сотруд</w:t>
      </w:r>
      <w:r w:rsidRPr="00D76D41">
        <w:rPr>
          <w:rFonts w:ascii="Times New Roman" w:eastAsia="Times New Roman" w:hAnsi="Times New Roman" w:cs="Times New Roman"/>
          <w:sz w:val="28"/>
          <w:szCs w:val="28"/>
          <w:lang w:eastAsia="ru-RU"/>
        </w:rPr>
        <w:t>ника, полученных исключительно в результате их автоматизированной обработки или электронного получения. Работодатель</w:t>
      </w:r>
      <w:r w:rsidR="00D2208D" w:rsidRPr="00D76D41">
        <w:rPr>
          <w:rFonts w:ascii="Times New Roman" w:eastAsia="Times New Roman" w:hAnsi="Times New Roman" w:cs="Times New Roman"/>
          <w:sz w:val="28"/>
          <w:szCs w:val="28"/>
          <w:lang w:eastAsia="ru-RU"/>
        </w:rPr>
        <w:t xml:space="preserve"> учитывает личные качества сотруд</w:t>
      </w:r>
      <w:r w:rsidRPr="00D76D41">
        <w:rPr>
          <w:rFonts w:ascii="Times New Roman" w:eastAsia="Times New Roman" w:hAnsi="Times New Roman" w:cs="Times New Roman"/>
          <w:sz w:val="28"/>
          <w:szCs w:val="28"/>
          <w:lang w:eastAsia="ru-RU"/>
        </w:rPr>
        <w:t>ника, его добросовестный и эффективный труд.</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b/>
          <w:bCs/>
          <w:sz w:val="28"/>
          <w:szCs w:val="28"/>
          <w:lang w:eastAsia="ru-RU"/>
        </w:rPr>
        <w:t xml:space="preserve">4. Доступ к персональным данным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4.1. Внутренний доступ (доступ внутри организации).</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4.1.1. Право доступа к персональным данным сотрудника имеют: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заведующий МБДОУ;</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главный бухгалтер, бухгалтер; </w:t>
      </w:r>
    </w:p>
    <w:p w:rsidR="00711AFC" w:rsidRPr="00D76D41" w:rsidRDefault="00D2208D"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сам сотруд</w:t>
      </w:r>
      <w:r w:rsidR="00711AFC" w:rsidRPr="00D76D41">
        <w:rPr>
          <w:rFonts w:ascii="Times New Roman" w:eastAsia="Times New Roman" w:hAnsi="Times New Roman" w:cs="Times New Roman"/>
          <w:sz w:val="28"/>
          <w:szCs w:val="28"/>
          <w:lang w:eastAsia="ru-RU"/>
        </w:rPr>
        <w:t>ник, носитель данных;</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другие сотрудники организации при выполнении ими своих служебных обязанностей.</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4.1.2. Перечень лиц, имеющих до</w:t>
      </w:r>
      <w:r w:rsidR="00D2208D" w:rsidRPr="00D76D41">
        <w:rPr>
          <w:rFonts w:ascii="Times New Roman" w:eastAsia="Times New Roman" w:hAnsi="Times New Roman" w:cs="Times New Roman"/>
          <w:sz w:val="28"/>
          <w:szCs w:val="28"/>
          <w:lang w:eastAsia="ru-RU"/>
        </w:rPr>
        <w:t>ступ к персональным данным сотруд</w:t>
      </w:r>
      <w:r w:rsidRPr="00D76D41">
        <w:rPr>
          <w:rFonts w:ascii="Times New Roman" w:eastAsia="Times New Roman" w:hAnsi="Times New Roman" w:cs="Times New Roman"/>
          <w:sz w:val="28"/>
          <w:szCs w:val="28"/>
          <w:lang w:eastAsia="ru-RU"/>
        </w:rPr>
        <w:t>ников, определяется приказом заведующего.</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4.2. Внешний доступ.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налоговые инспекции;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правоохранительные органы;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органы статистики;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страховые агентства;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военкоматы;</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органы социального страхования;</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пенсионные фонды;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подразделения муниципальных органов управления;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lastRenderedPageBreak/>
        <w:t xml:space="preserve">4.2.2. </w:t>
      </w:r>
      <w:proofErr w:type="spellStart"/>
      <w:r w:rsidRPr="00D76D41">
        <w:rPr>
          <w:rFonts w:ascii="Times New Roman" w:eastAsia="Times New Roman" w:hAnsi="Times New Roman" w:cs="Times New Roman"/>
          <w:sz w:val="28"/>
          <w:szCs w:val="28"/>
          <w:lang w:eastAsia="ru-RU"/>
        </w:rPr>
        <w:t>Надзорно-контрольные</w:t>
      </w:r>
      <w:proofErr w:type="spellEnd"/>
      <w:r w:rsidRPr="00D76D41">
        <w:rPr>
          <w:rFonts w:ascii="Times New Roman" w:eastAsia="Times New Roman" w:hAnsi="Times New Roman" w:cs="Times New Roman"/>
          <w:sz w:val="28"/>
          <w:szCs w:val="28"/>
          <w:lang w:eastAsia="ru-RU"/>
        </w:rPr>
        <w:t xml:space="preserve"> органы имеют доступ к информации только в сфере своей компетенции.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4.2</w:t>
      </w:r>
      <w:r w:rsidR="00D2208D" w:rsidRPr="00D76D41">
        <w:rPr>
          <w:rFonts w:ascii="Times New Roman" w:eastAsia="Times New Roman" w:hAnsi="Times New Roman" w:cs="Times New Roman"/>
          <w:sz w:val="28"/>
          <w:szCs w:val="28"/>
          <w:lang w:eastAsia="ru-RU"/>
        </w:rPr>
        <w:t xml:space="preserve">.3. </w:t>
      </w:r>
      <w:r w:rsidR="00D76D41">
        <w:rPr>
          <w:rFonts w:ascii="Times New Roman" w:eastAsia="Times New Roman" w:hAnsi="Times New Roman" w:cs="Times New Roman"/>
          <w:sz w:val="28"/>
          <w:szCs w:val="28"/>
          <w:lang w:eastAsia="ru-RU"/>
        </w:rPr>
        <w:t>Организации, в которые сотрудн</w:t>
      </w:r>
      <w:r w:rsidRPr="00D76D41">
        <w:rPr>
          <w:rFonts w:ascii="Times New Roman" w:eastAsia="Times New Roman" w:hAnsi="Times New Roman" w:cs="Times New Roman"/>
          <w:sz w:val="28"/>
          <w:szCs w:val="28"/>
          <w:lang w:eastAsia="ru-RU"/>
        </w:rPr>
        <w:t>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w:t>
      </w:r>
      <w:r w:rsidR="00D2208D" w:rsidRPr="00D76D41">
        <w:rPr>
          <w:rFonts w:ascii="Times New Roman" w:eastAsia="Times New Roman" w:hAnsi="Times New Roman" w:cs="Times New Roman"/>
          <w:sz w:val="28"/>
          <w:szCs w:val="28"/>
          <w:lang w:eastAsia="ru-RU"/>
        </w:rPr>
        <w:t>ступ к персональным данным сотруд</w:t>
      </w:r>
      <w:r w:rsidRPr="00D76D41">
        <w:rPr>
          <w:rFonts w:ascii="Times New Roman" w:eastAsia="Times New Roman" w:hAnsi="Times New Roman" w:cs="Times New Roman"/>
          <w:sz w:val="28"/>
          <w:szCs w:val="28"/>
          <w:lang w:eastAsia="ru-RU"/>
        </w:rPr>
        <w:t xml:space="preserve">ника только в случае его письменного разрешения.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4.2.4. Другие организации.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Сведения о работающем сотруднике или уже уволенном могут быть предоставлены другой организации только с письменного запроса на бланке учреждения, с приложением копии нотариально заверенного заявления работника.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b/>
          <w:bCs/>
          <w:sz w:val="28"/>
          <w:szCs w:val="28"/>
          <w:lang w:eastAsia="ru-RU"/>
        </w:rPr>
        <w:t xml:space="preserve">5. Защита персональных данных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D76D41">
        <w:rPr>
          <w:rFonts w:ascii="Times New Roman" w:eastAsia="Times New Roman" w:hAnsi="Times New Roman" w:cs="Times New Roman"/>
          <w:sz w:val="28"/>
          <w:szCs w:val="28"/>
          <w:lang w:eastAsia="ru-RU"/>
        </w:rPr>
        <w:t>дств в п</w:t>
      </w:r>
      <w:proofErr w:type="gramEnd"/>
      <w:r w:rsidRPr="00D76D41">
        <w:rPr>
          <w:rFonts w:ascii="Times New Roman" w:eastAsia="Times New Roman" w:hAnsi="Times New Roman" w:cs="Times New Roman"/>
          <w:sz w:val="28"/>
          <w:szCs w:val="28"/>
          <w:lang w:eastAsia="ru-RU"/>
        </w:rPr>
        <w:t xml:space="preserve">орядке, установленном федеральным законом.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5.5. «Внутренняя защита».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711AFC" w:rsidRPr="00D76D41" w:rsidRDefault="00D76D41" w:rsidP="00711A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5.5.2. Для обеспечения</w:t>
      </w:r>
      <w:r w:rsidR="00711AFC" w:rsidRPr="00D76D41">
        <w:rPr>
          <w:rFonts w:ascii="Times New Roman" w:eastAsia="Times New Roman" w:hAnsi="Times New Roman" w:cs="Times New Roman"/>
          <w:sz w:val="28"/>
          <w:szCs w:val="28"/>
          <w:lang w:eastAsia="ru-RU"/>
        </w:rPr>
        <w:t xml:space="preserve"> внутренней защиты персональных данных работников необходимо соблюдать ряд мер: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lastRenderedPageBreak/>
        <w:t xml:space="preserve">- ограничение и регламентация состава работников, функциональные обязанности которых требуют конфиденциальных знаний;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строгое избирательное и обоснованное распределение документов и информации между работниками;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рациональное размещение рабочих мест работников, при </w:t>
      </w:r>
      <w:proofErr w:type="gramStart"/>
      <w:r w:rsidRPr="00D76D41">
        <w:rPr>
          <w:rFonts w:ascii="Times New Roman" w:eastAsia="Times New Roman" w:hAnsi="Times New Roman" w:cs="Times New Roman"/>
          <w:sz w:val="28"/>
          <w:szCs w:val="28"/>
          <w:lang w:eastAsia="ru-RU"/>
        </w:rPr>
        <w:t>котором</w:t>
      </w:r>
      <w:proofErr w:type="gramEnd"/>
      <w:r w:rsidRPr="00D76D41">
        <w:rPr>
          <w:rFonts w:ascii="Times New Roman" w:eastAsia="Times New Roman" w:hAnsi="Times New Roman" w:cs="Times New Roman"/>
          <w:sz w:val="28"/>
          <w:szCs w:val="28"/>
          <w:lang w:eastAsia="ru-RU"/>
        </w:rPr>
        <w:t xml:space="preserve"> исключалось бы бесконтрольное использование защищаемой информации;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знание работником требований нормативно – методических документов по защите информации и сохранении тайны;</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наличие необходимых условий в помещении для работы с конфиденциальными документами и базами данных;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определение и регламентация состава работников, имеющих право доступа (входа) в помещение, в котором находится вычислительная техника;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организация порядка уничтожения информации;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своевременное выявление нарушения требований разрешительной системы доступа работниками подразделения;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воспитательная и разъяснительная работа с работниками по предупреждению утраты ценных сведений при работе с конфиденциальными документами;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не допускается выдача личных дел работников на рабочие места администрации. Работа с личными делами может вестись только в кабинете заведующего,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5.5.3. Защита персональных данных сотрудника на электронных носителях.</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5.6. «Внешняя защита».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5.6.2. Под посторонним лицом понимается любое лицо, не имеющее непосредственного отношения к деятельности учреждения,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5.6.3. Для обеспечения внешней защиты персональных данных сотрудников необходимо соблюдать ряд мер:</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порядок приема, учета и контроля деятельности посетителей;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учет и порядок выдачи удостоверений;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технические средства охраны, сигнализации;</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5.8. По возможности персональные данные обезличиваются.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lastRenderedPageBreak/>
        <w:t>5.9. Кроме мер защиты персональных данных, установленных законо</w:t>
      </w:r>
      <w:r w:rsidR="00D2208D" w:rsidRPr="00D76D41">
        <w:rPr>
          <w:rFonts w:ascii="Times New Roman" w:eastAsia="Times New Roman" w:hAnsi="Times New Roman" w:cs="Times New Roman"/>
          <w:sz w:val="28"/>
          <w:szCs w:val="28"/>
          <w:lang w:eastAsia="ru-RU"/>
        </w:rPr>
        <w:t>дательством, работодатели, сотруд</w:t>
      </w:r>
      <w:r w:rsidRPr="00D76D41">
        <w:rPr>
          <w:rFonts w:ascii="Times New Roman" w:eastAsia="Times New Roman" w:hAnsi="Times New Roman" w:cs="Times New Roman"/>
          <w:sz w:val="28"/>
          <w:szCs w:val="28"/>
          <w:lang w:eastAsia="ru-RU"/>
        </w:rPr>
        <w:t>ники и их представители могут вырабатывать совместные меры защиты пер</w:t>
      </w:r>
      <w:r w:rsidR="00D2208D" w:rsidRPr="00D76D41">
        <w:rPr>
          <w:rFonts w:ascii="Times New Roman" w:eastAsia="Times New Roman" w:hAnsi="Times New Roman" w:cs="Times New Roman"/>
          <w:sz w:val="28"/>
          <w:szCs w:val="28"/>
          <w:lang w:eastAsia="ru-RU"/>
        </w:rPr>
        <w:t xml:space="preserve">сональных данных </w:t>
      </w:r>
      <w:r w:rsidR="00D76D41" w:rsidRPr="00D76D41">
        <w:rPr>
          <w:rFonts w:ascii="Times New Roman" w:eastAsia="Times New Roman" w:hAnsi="Times New Roman" w:cs="Times New Roman"/>
          <w:sz w:val="28"/>
          <w:szCs w:val="28"/>
          <w:lang w:eastAsia="ru-RU"/>
        </w:rPr>
        <w:t>сотрудников</w:t>
      </w:r>
      <w:r w:rsidRPr="00D76D41">
        <w:rPr>
          <w:rFonts w:ascii="Times New Roman" w:eastAsia="Times New Roman" w:hAnsi="Times New Roman" w:cs="Times New Roman"/>
          <w:sz w:val="28"/>
          <w:szCs w:val="28"/>
          <w:lang w:eastAsia="ru-RU"/>
        </w:rPr>
        <w:t>.</w:t>
      </w:r>
    </w:p>
    <w:p w:rsidR="00711AFC" w:rsidRPr="00D76D41" w:rsidRDefault="00D2208D"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b/>
          <w:bCs/>
          <w:sz w:val="28"/>
          <w:szCs w:val="28"/>
          <w:lang w:eastAsia="ru-RU"/>
        </w:rPr>
        <w:t>6. Права и обязанности сотруд</w:t>
      </w:r>
      <w:r w:rsidR="00711AFC" w:rsidRPr="00D76D41">
        <w:rPr>
          <w:rFonts w:ascii="Times New Roman" w:eastAsia="Times New Roman" w:hAnsi="Times New Roman" w:cs="Times New Roman"/>
          <w:b/>
          <w:bCs/>
          <w:sz w:val="28"/>
          <w:szCs w:val="28"/>
          <w:lang w:eastAsia="ru-RU"/>
        </w:rPr>
        <w:t xml:space="preserve">ника </w:t>
      </w:r>
    </w:p>
    <w:p w:rsidR="00711AFC" w:rsidRPr="00D76D41" w:rsidRDefault="00D2208D"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6.1. Закрепление прав сотруд</w:t>
      </w:r>
      <w:r w:rsidR="00711AFC" w:rsidRPr="00D76D41">
        <w:rPr>
          <w:rFonts w:ascii="Times New Roman" w:eastAsia="Times New Roman" w:hAnsi="Times New Roman" w:cs="Times New Roman"/>
          <w:sz w:val="28"/>
          <w:szCs w:val="28"/>
          <w:lang w:eastAsia="ru-RU"/>
        </w:rPr>
        <w:t xml:space="preserve">ника, регламентирующих защиту его персональных данных, обеспечивает сохранность полной и точной информации о нем. </w:t>
      </w:r>
    </w:p>
    <w:p w:rsidR="00711AFC" w:rsidRPr="00D76D41" w:rsidRDefault="00D2208D"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6.2. Сотруд</w:t>
      </w:r>
      <w:r w:rsidR="00711AFC" w:rsidRPr="00D76D41">
        <w:rPr>
          <w:rFonts w:ascii="Times New Roman" w:eastAsia="Times New Roman" w:hAnsi="Times New Roman" w:cs="Times New Roman"/>
          <w:sz w:val="28"/>
          <w:szCs w:val="28"/>
          <w:lang w:eastAsia="ru-RU"/>
        </w:rPr>
        <w:t>ники и их представители должны быть ознакомлены под расписку с документами организации, устанавливающими порядок обр</w:t>
      </w:r>
      <w:r w:rsidRPr="00D76D41">
        <w:rPr>
          <w:rFonts w:ascii="Times New Roman" w:eastAsia="Times New Roman" w:hAnsi="Times New Roman" w:cs="Times New Roman"/>
          <w:sz w:val="28"/>
          <w:szCs w:val="28"/>
          <w:lang w:eastAsia="ru-RU"/>
        </w:rPr>
        <w:t>аботки персональных данных сотруд</w:t>
      </w:r>
      <w:r w:rsidR="00711AFC" w:rsidRPr="00D76D41">
        <w:rPr>
          <w:rFonts w:ascii="Times New Roman" w:eastAsia="Times New Roman" w:hAnsi="Times New Roman" w:cs="Times New Roman"/>
          <w:sz w:val="28"/>
          <w:szCs w:val="28"/>
          <w:lang w:eastAsia="ru-RU"/>
        </w:rPr>
        <w:t>ников, а также об их правах и обязанностях в этой области.</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6.3. В целях защиты персональных данных, </w:t>
      </w:r>
      <w:r w:rsidR="00D2208D" w:rsidRPr="00D76D41">
        <w:rPr>
          <w:rFonts w:ascii="Times New Roman" w:eastAsia="Times New Roman" w:hAnsi="Times New Roman" w:cs="Times New Roman"/>
          <w:sz w:val="28"/>
          <w:szCs w:val="28"/>
          <w:lang w:eastAsia="ru-RU"/>
        </w:rPr>
        <w:t>хранящихся у работодателя, сотруд</w:t>
      </w:r>
      <w:r w:rsidRPr="00D76D41">
        <w:rPr>
          <w:rFonts w:ascii="Times New Roman" w:eastAsia="Times New Roman" w:hAnsi="Times New Roman" w:cs="Times New Roman"/>
          <w:sz w:val="28"/>
          <w:szCs w:val="28"/>
          <w:lang w:eastAsia="ru-RU"/>
        </w:rPr>
        <w:t xml:space="preserve">ник имеет право: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требовать исключения или исправления неверных или неполных персональных данных.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w:t>
      </w:r>
      <w:proofErr w:type="gramStart"/>
      <w:r w:rsidRPr="00D76D41">
        <w:rPr>
          <w:rFonts w:ascii="Times New Roman" w:eastAsia="Times New Roman" w:hAnsi="Times New Roman" w:cs="Times New Roman"/>
          <w:sz w:val="28"/>
          <w:szCs w:val="28"/>
          <w:lang w:eastAsia="ru-RU"/>
        </w:rPr>
        <w:t>н</w:t>
      </w:r>
      <w:proofErr w:type="gramEnd"/>
      <w:r w:rsidRPr="00D76D41">
        <w:rPr>
          <w:rFonts w:ascii="Times New Roman" w:eastAsia="Times New Roman" w:hAnsi="Times New Roman" w:cs="Times New Roman"/>
          <w:sz w:val="28"/>
          <w:szCs w:val="28"/>
          <w:lang w:eastAsia="ru-RU"/>
        </w:rPr>
        <w:t xml:space="preserve">а свободный бесплатный доступ к своим персональным данным, включая право на получение копий любой записи, содержащей персональные данные;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персональные данные оценочного характера дополнить заявлением, выражающим его собственную точку зрения;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определять своих представителей для защиты своих персональных данных;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на сохранение и защиту своей личной и семейной тайны. </w:t>
      </w:r>
    </w:p>
    <w:p w:rsidR="00711AFC" w:rsidRPr="00D76D41" w:rsidRDefault="00D2208D"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6.4. Сотруд</w:t>
      </w:r>
      <w:r w:rsidR="00711AFC" w:rsidRPr="00D76D41">
        <w:rPr>
          <w:rFonts w:ascii="Times New Roman" w:eastAsia="Times New Roman" w:hAnsi="Times New Roman" w:cs="Times New Roman"/>
          <w:sz w:val="28"/>
          <w:szCs w:val="28"/>
          <w:lang w:eastAsia="ru-RU"/>
        </w:rPr>
        <w:t>ник обязан:</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своевременно сообщать работодателю об изменении своих персональных данных</w:t>
      </w:r>
    </w:p>
    <w:p w:rsidR="00711AFC" w:rsidRPr="00D76D41" w:rsidRDefault="00C97C69"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6.5. Сотруд</w:t>
      </w:r>
      <w:r w:rsidR="00711AFC" w:rsidRPr="00D76D41">
        <w:rPr>
          <w:rFonts w:ascii="Times New Roman" w:eastAsia="Times New Roman" w:hAnsi="Times New Roman" w:cs="Times New Roman"/>
          <w:sz w:val="28"/>
          <w:szCs w:val="28"/>
          <w:lang w:eastAsia="ru-RU"/>
        </w:rPr>
        <w:t>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и пр.</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6.6. В целях защиты частной жизн</w:t>
      </w:r>
      <w:r w:rsidR="00C97C69" w:rsidRPr="00D76D41">
        <w:rPr>
          <w:rFonts w:ascii="Times New Roman" w:eastAsia="Times New Roman" w:hAnsi="Times New Roman" w:cs="Times New Roman"/>
          <w:sz w:val="28"/>
          <w:szCs w:val="28"/>
          <w:lang w:eastAsia="ru-RU"/>
        </w:rPr>
        <w:t>и, личной и семейной тайны сотруд</w:t>
      </w:r>
      <w:r w:rsidRPr="00D76D41">
        <w:rPr>
          <w:rFonts w:ascii="Times New Roman" w:eastAsia="Times New Roman" w:hAnsi="Times New Roman" w:cs="Times New Roman"/>
          <w:sz w:val="28"/>
          <w:szCs w:val="28"/>
          <w:lang w:eastAsia="ru-RU"/>
        </w:rPr>
        <w:t>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b/>
          <w:bCs/>
          <w:sz w:val="28"/>
          <w:szCs w:val="28"/>
          <w:lang w:eastAsia="ru-RU"/>
        </w:rPr>
        <w:t>7. Ответственность за разглашение конфиденциальной информации, связанной с персональными данными</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lastRenderedPageBreak/>
        <w:t xml:space="preserve">7.4. Каждый сотрудник учреждения,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7.5. Лица, виновные в нарушении норм, регулирующих получение, обработку и </w:t>
      </w:r>
      <w:r w:rsidR="00D76D41" w:rsidRPr="00D76D41">
        <w:rPr>
          <w:rFonts w:ascii="Times New Roman" w:eastAsia="Times New Roman" w:hAnsi="Times New Roman" w:cs="Times New Roman"/>
          <w:sz w:val="28"/>
          <w:szCs w:val="28"/>
          <w:lang w:eastAsia="ru-RU"/>
        </w:rPr>
        <w:t>защиту персональных данных сотруд</w:t>
      </w:r>
      <w:r w:rsidRPr="00D76D41">
        <w:rPr>
          <w:rFonts w:ascii="Times New Roman" w:eastAsia="Times New Roman" w:hAnsi="Times New Roman" w:cs="Times New Roman"/>
          <w:sz w:val="28"/>
          <w:szCs w:val="28"/>
          <w:lang w:eastAsia="ru-RU"/>
        </w:rPr>
        <w:t xml:space="preserve">ника, несут дисциплинарную, административную, гражданско-правовую или уголовную ответственность в соответствии с федеральными законами. </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711AFC" w:rsidRPr="00D76D41" w:rsidRDefault="00711AFC" w:rsidP="00711AFC">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7.5.4. </w:t>
      </w:r>
      <w:proofErr w:type="gramStart"/>
      <w:r w:rsidRPr="00D76D41">
        <w:rPr>
          <w:rFonts w:ascii="Times New Roman" w:eastAsia="Times New Roman" w:hAnsi="Times New Roman" w:cs="Times New Roman"/>
          <w:sz w:val="28"/>
          <w:szCs w:val="28"/>
          <w:lang w:eastAsia="ru-RU"/>
        </w:rPr>
        <w:t xml:space="preserve">Уголовная ответственность за нарушение неприкосновенности частной жизни </w:t>
      </w:r>
      <w:r w:rsidR="00D76D41" w:rsidRPr="00D76D41">
        <w:rPr>
          <w:rFonts w:ascii="Times New Roman" w:eastAsia="Times New Roman" w:hAnsi="Times New Roman" w:cs="Times New Roman"/>
          <w:sz w:val="28"/>
          <w:szCs w:val="28"/>
          <w:lang w:eastAsia="ru-RU"/>
        </w:rPr>
        <w:t>(</w:t>
      </w:r>
      <w:r w:rsidRPr="00D76D41">
        <w:rPr>
          <w:rFonts w:ascii="Times New Roman" w:eastAsia="Times New Roman" w:hAnsi="Times New Roman" w:cs="Times New Roman"/>
          <w:sz w:val="28"/>
          <w:szCs w:val="28"/>
          <w:lang w:eastAsia="ru-RU"/>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D76D41">
        <w:rPr>
          <w:rFonts w:ascii="Times New Roman" w:eastAsia="Times New Roman" w:hAnsi="Times New Roman" w:cs="Times New Roman"/>
          <w:sz w:val="28"/>
          <w:szCs w:val="28"/>
          <w:lang w:eastAsia="ru-RU"/>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B31C65" w:rsidRPr="00D76D41" w:rsidRDefault="00711AFC" w:rsidP="00D76D41">
      <w:pPr>
        <w:jc w:val="both"/>
        <w:rPr>
          <w:rFonts w:ascii="Times New Roman" w:eastAsia="Times New Roman" w:hAnsi="Times New Roman" w:cs="Times New Roman"/>
          <w:sz w:val="28"/>
          <w:szCs w:val="28"/>
          <w:lang w:eastAsia="ru-RU"/>
        </w:rPr>
      </w:pPr>
      <w:r w:rsidRPr="00D76D41">
        <w:rPr>
          <w:rFonts w:ascii="Times New Roman" w:eastAsia="Times New Roman" w:hAnsi="Times New Roman" w:cs="Times New Roman"/>
          <w:sz w:val="28"/>
          <w:szCs w:val="28"/>
          <w:lang w:eastAsia="ru-RU"/>
        </w:rPr>
        <w:t xml:space="preserve">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sectPr w:rsidR="00B31C65" w:rsidRPr="00D76D41" w:rsidSect="00CF48E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AFC"/>
    <w:rsid w:val="000B089B"/>
    <w:rsid w:val="00174C3A"/>
    <w:rsid w:val="00280E03"/>
    <w:rsid w:val="004551E7"/>
    <w:rsid w:val="004D7CEE"/>
    <w:rsid w:val="005A1529"/>
    <w:rsid w:val="00711AFC"/>
    <w:rsid w:val="007E730E"/>
    <w:rsid w:val="00A700D0"/>
    <w:rsid w:val="00B31C65"/>
    <w:rsid w:val="00B71969"/>
    <w:rsid w:val="00BA5484"/>
    <w:rsid w:val="00C97C69"/>
    <w:rsid w:val="00CF48E6"/>
    <w:rsid w:val="00D2208D"/>
    <w:rsid w:val="00D76D41"/>
    <w:rsid w:val="00DA5237"/>
    <w:rsid w:val="00E12CC0"/>
    <w:rsid w:val="00EE3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FC"/>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0423">
      <w:bodyDiv w:val="1"/>
      <w:marLeft w:val="0"/>
      <w:marRight w:val="0"/>
      <w:marTop w:val="0"/>
      <w:marBottom w:val="0"/>
      <w:divBdr>
        <w:top w:val="none" w:sz="0" w:space="0" w:color="auto"/>
        <w:left w:val="none" w:sz="0" w:space="0" w:color="auto"/>
        <w:bottom w:val="none" w:sz="0" w:space="0" w:color="auto"/>
        <w:right w:val="none" w:sz="0" w:space="0" w:color="auto"/>
      </w:divBdr>
    </w:div>
    <w:div w:id="566065935">
      <w:bodyDiv w:val="1"/>
      <w:marLeft w:val="0"/>
      <w:marRight w:val="0"/>
      <w:marTop w:val="0"/>
      <w:marBottom w:val="0"/>
      <w:divBdr>
        <w:top w:val="none" w:sz="0" w:space="0" w:color="auto"/>
        <w:left w:val="none" w:sz="0" w:space="0" w:color="auto"/>
        <w:bottom w:val="none" w:sz="0" w:space="0" w:color="auto"/>
        <w:right w:val="none" w:sz="0" w:space="0" w:color="auto"/>
      </w:divBdr>
    </w:div>
    <w:div w:id="1049575946">
      <w:bodyDiv w:val="1"/>
      <w:marLeft w:val="0"/>
      <w:marRight w:val="0"/>
      <w:marTop w:val="0"/>
      <w:marBottom w:val="0"/>
      <w:divBdr>
        <w:top w:val="none" w:sz="0" w:space="0" w:color="auto"/>
        <w:left w:val="none" w:sz="0" w:space="0" w:color="auto"/>
        <w:bottom w:val="none" w:sz="0" w:space="0" w:color="auto"/>
        <w:right w:val="none" w:sz="0" w:space="0" w:color="auto"/>
      </w:divBdr>
    </w:div>
    <w:div w:id="14857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2016-02-24T10:46:00Z</cp:lastPrinted>
  <dcterms:created xsi:type="dcterms:W3CDTF">2015-09-20T22:52:00Z</dcterms:created>
  <dcterms:modified xsi:type="dcterms:W3CDTF">2018-11-02T08:43:00Z</dcterms:modified>
</cp:coreProperties>
</file>